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40" w:rsidRDefault="001F2E40" w:rsidP="001F2E40">
      <w:pPr>
        <w:jc w:val="center"/>
        <w:rPr>
          <w:b/>
          <w:szCs w:val="28"/>
        </w:rPr>
      </w:pPr>
      <w:r w:rsidRPr="00A72D6B">
        <w:rPr>
          <w:b/>
          <w:szCs w:val="28"/>
        </w:rPr>
        <w:t>АДМИНИСТРАЦИЯ СЕЛЬСКОГО ПОСЕЛЕНИЯ</w:t>
      </w:r>
    </w:p>
    <w:p w:rsidR="001F2E40" w:rsidRPr="00A72D6B" w:rsidRDefault="001F2E40" w:rsidP="001F2E40">
      <w:pPr>
        <w:jc w:val="center"/>
        <w:rPr>
          <w:b/>
          <w:szCs w:val="28"/>
        </w:rPr>
      </w:pPr>
      <w:r w:rsidRPr="00A72D6B">
        <w:rPr>
          <w:b/>
          <w:szCs w:val="28"/>
        </w:rPr>
        <w:t>«НАРЫН-ТАЛАЧИНСКОЕ»</w:t>
      </w:r>
    </w:p>
    <w:p w:rsidR="001F2E40" w:rsidRPr="00A72D6B" w:rsidRDefault="001F2E40" w:rsidP="001F2E40">
      <w:pPr>
        <w:jc w:val="center"/>
        <w:rPr>
          <w:b/>
          <w:szCs w:val="28"/>
        </w:rPr>
      </w:pPr>
    </w:p>
    <w:p w:rsidR="001F2E40" w:rsidRPr="00A72D6B" w:rsidRDefault="001F2E40" w:rsidP="001F2E40">
      <w:pPr>
        <w:jc w:val="center"/>
        <w:rPr>
          <w:b/>
          <w:szCs w:val="28"/>
        </w:rPr>
      </w:pPr>
    </w:p>
    <w:p w:rsidR="001F2E40" w:rsidRPr="00A72D6B" w:rsidRDefault="001F2E40" w:rsidP="001F2E40">
      <w:pPr>
        <w:jc w:val="center"/>
        <w:rPr>
          <w:b/>
          <w:sz w:val="36"/>
          <w:szCs w:val="36"/>
        </w:rPr>
      </w:pPr>
      <w:r w:rsidRPr="00A72D6B">
        <w:rPr>
          <w:b/>
          <w:sz w:val="36"/>
          <w:szCs w:val="36"/>
        </w:rPr>
        <w:t>ПОСТАНОВЛЕНИЕ</w:t>
      </w:r>
    </w:p>
    <w:p w:rsidR="001F2E40" w:rsidRDefault="001F2E40" w:rsidP="001F2E40">
      <w:pPr>
        <w:rPr>
          <w:szCs w:val="28"/>
        </w:rPr>
      </w:pPr>
    </w:p>
    <w:p w:rsidR="001F2E40" w:rsidRDefault="001F2E40" w:rsidP="001F2E40">
      <w:pPr>
        <w:rPr>
          <w:color w:val="000000"/>
          <w:szCs w:val="28"/>
        </w:rPr>
      </w:pPr>
      <w:r>
        <w:rPr>
          <w:szCs w:val="28"/>
        </w:rPr>
        <w:t xml:space="preserve">28 октября  2019 года                                                                                       № 34                                       </w:t>
      </w:r>
      <w:r>
        <w:rPr>
          <w:szCs w:val="28"/>
        </w:rPr>
        <w:tab/>
        <w:t xml:space="preserve">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</w:p>
    <w:p w:rsidR="001F2E40" w:rsidRDefault="001F2E40" w:rsidP="001F2E40">
      <w:pPr>
        <w:rPr>
          <w:b/>
          <w:color w:val="000000"/>
        </w:rPr>
      </w:pPr>
    </w:p>
    <w:p w:rsidR="001F2E40" w:rsidRDefault="001F2E40" w:rsidP="001F2E40">
      <w:pPr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Pr="007B0BC5">
        <w:rPr>
          <w:b/>
          <w:color w:val="000000"/>
        </w:rPr>
        <w:t xml:space="preserve">О порядке подготовки и обучения населения </w:t>
      </w:r>
    </w:p>
    <w:p w:rsidR="001F2E40" w:rsidRDefault="001F2E40" w:rsidP="001F2E40">
      <w:pPr>
        <w:rPr>
          <w:b/>
          <w:color w:val="000000"/>
        </w:rPr>
      </w:pPr>
      <w:r>
        <w:rPr>
          <w:b/>
          <w:color w:val="000000"/>
        </w:rPr>
        <w:t>в области пожарной безопасности на территории</w:t>
      </w:r>
    </w:p>
    <w:p w:rsidR="001F2E40" w:rsidRPr="007B0BC5" w:rsidRDefault="001F2E40" w:rsidP="001F2E40">
      <w:pPr>
        <w:rPr>
          <w:b/>
          <w:bCs/>
          <w:color w:val="000000"/>
          <w:szCs w:val="28"/>
        </w:rPr>
      </w:pPr>
      <w:r>
        <w:rPr>
          <w:b/>
          <w:color w:val="000000"/>
        </w:rPr>
        <w:t>сельского поселения «Нарын-Талачинское»</w:t>
      </w:r>
    </w:p>
    <w:p w:rsidR="001F2E40" w:rsidRPr="007B0BC5" w:rsidRDefault="001F2E40" w:rsidP="001F2E40">
      <w:pPr>
        <w:rPr>
          <w:b/>
          <w:bCs/>
          <w:color w:val="000000"/>
          <w:szCs w:val="28"/>
        </w:rPr>
      </w:pPr>
    </w:p>
    <w:p w:rsidR="001F2E40" w:rsidRDefault="001F2E40" w:rsidP="001F2E40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</w:t>
      </w:r>
      <w:r w:rsidRPr="000F4ABA">
        <w:rPr>
          <w:bCs/>
          <w:color w:val="000000"/>
          <w:szCs w:val="28"/>
        </w:rPr>
        <w:t>соответствии с Федеральным</w:t>
      </w:r>
      <w:r>
        <w:rPr>
          <w:bCs/>
          <w:color w:val="000000"/>
          <w:szCs w:val="28"/>
        </w:rPr>
        <w:t>и</w:t>
      </w:r>
      <w:r w:rsidRPr="000F4AB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з</w:t>
      </w:r>
      <w:r w:rsidRPr="000F4ABA">
        <w:rPr>
          <w:bCs/>
          <w:color w:val="000000"/>
          <w:szCs w:val="28"/>
        </w:rPr>
        <w:t>акон</w:t>
      </w:r>
      <w:r>
        <w:rPr>
          <w:bCs/>
          <w:color w:val="000000"/>
          <w:szCs w:val="28"/>
        </w:rPr>
        <w:t>ами</w:t>
      </w:r>
      <w:r w:rsidRPr="000F4ABA">
        <w:rPr>
          <w:bCs/>
          <w:color w:val="000000"/>
          <w:szCs w:val="28"/>
        </w:rPr>
        <w:t xml:space="preserve"> от 21.12.94г. №</w:t>
      </w:r>
      <w:r>
        <w:rPr>
          <w:bCs/>
          <w:color w:val="000000"/>
          <w:szCs w:val="28"/>
        </w:rPr>
        <w:t xml:space="preserve"> </w:t>
      </w:r>
      <w:r w:rsidRPr="000F4ABA">
        <w:rPr>
          <w:bCs/>
          <w:color w:val="000000"/>
          <w:szCs w:val="28"/>
        </w:rPr>
        <w:t>68-ФЗ «О защите населения и территорий от чрезвычайных ситуаций природного и техногенного характера», от 12.02.1998г. №28-ФЗ «О гражданской обороне»,</w:t>
      </w:r>
      <w:r>
        <w:rPr>
          <w:bCs/>
          <w:color w:val="000000"/>
          <w:szCs w:val="28"/>
        </w:rPr>
        <w:t xml:space="preserve"> от 21.12.1994г.</w:t>
      </w:r>
    </w:p>
    <w:p w:rsidR="001F2E40" w:rsidRDefault="001F2E40" w:rsidP="001F2E40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№ 69-ФЗ «О пожарной безопасности»,</w:t>
      </w:r>
      <w:r w:rsidRPr="000F4ABA">
        <w:rPr>
          <w:bCs/>
          <w:color w:val="000000"/>
          <w:szCs w:val="28"/>
        </w:rPr>
        <w:t xml:space="preserve"> Постановлени</w:t>
      </w:r>
      <w:r>
        <w:rPr>
          <w:bCs/>
          <w:color w:val="000000"/>
          <w:szCs w:val="28"/>
        </w:rPr>
        <w:t>ями</w:t>
      </w:r>
      <w:r w:rsidRPr="000F4ABA">
        <w:rPr>
          <w:bCs/>
          <w:color w:val="000000"/>
          <w:szCs w:val="28"/>
        </w:rPr>
        <w:t xml:space="preserve"> Правительства Р</w:t>
      </w:r>
      <w:r>
        <w:rPr>
          <w:bCs/>
          <w:color w:val="000000"/>
          <w:szCs w:val="28"/>
        </w:rPr>
        <w:t xml:space="preserve">оссийской </w:t>
      </w:r>
      <w:r w:rsidRPr="000F4ABA">
        <w:rPr>
          <w:bCs/>
          <w:color w:val="000000"/>
          <w:szCs w:val="28"/>
        </w:rPr>
        <w:t>Ф</w:t>
      </w:r>
      <w:r>
        <w:rPr>
          <w:bCs/>
          <w:color w:val="000000"/>
          <w:szCs w:val="28"/>
        </w:rPr>
        <w:t>едерации</w:t>
      </w:r>
      <w:r w:rsidRPr="000F4AB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от 04.09.2003 № 547, от 02.11.2000 № 841, </w:t>
      </w:r>
      <w:r w:rsidRPr="000F4ABA">
        <w:rPr>
          <w:bCs/>
          <w:color w:val="000000"/>
          <w:szCs w:val="28"/>
        </w:rPr>
        <w:t>«О подготовке населения в области защиты от чрезвычайных ситуаций природного и техногенного характера», «Об утверждении Положения об организации обучения населения в области гражданской обороны»</w:t>
      </w:r>
      <w:r>
        <w:rPr>
          <w:bCs/>
          <w:color w:val="000000"/>
          <w:szCs w:val="28"/>
        </w:rPr>
        <w:t>, Постановлением Правительства Забайкальского края  от «Об утверждении правил охраны жизни людей на водных объектах», в</w:t>
      </w:r>
      <w:r w:rsidRPr="000F4ABA">
        <w:rPr>
          <w:bCs/>
          <w:color w:val="000000"/>
          <w:szCs w:val="28"/>
        </w:rPr>
        <w:t xml:space="preserve"> целях </w:t>
      </w:r>
      <w:r>
        <w:rPr>
          <w:bCs/>
          <w:color w:val="000000"/>
          <w:szCs w:val="28"/>
        </w:rPr>
        <w:t xml:space="preserve">приобретения знаний и навыков </w:t>
      </w:r>
      <w:r w:rsidRPr="000F4ABA">
        <w:rPr>
          <w:bCs/>
          <w:color w:val="000000"/>
          <w:szCs w:val="28"/>
        </w:rPr>
        <w:t>действи</w:t>
      </w:r>
      <w:r>
        <w:rPr>
          <w:bCs/>
          <w:color w:val="000000"/>
          <w:szCs w:val="28"/>
        </w:rPr>
        <w:t>й</w:t>
      </w:r>
      <w:r w:rsidRPr="000F4AB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</w:t>
      </w:r>
      <w:proofErr w:type="gramEnd"/>
      <w:r>
        <w:rPr>
          <w:bCs/>
          <w:color w:val="000000"/>
          <w:szCs w:val="28"/>
        </w:rPr>
        <w:t xml:space="preserve"> сигналам гражданской обороны и штормовых </w:t>
      </w:r>
      <w:proofErr w:type="gramStart"/>
      <w:r>
        <w:rPr>
          <w:bCs/>
          <w:color w:val="000000"/>
          <w:szCs w:val="28"/>
        </w:rPr>
        <w:t>предупреждениях</w:t>
      </w:r>
      <w:proofErr w:type="gramEnd"/>
      <w:r>
        <w:rPr>
          <w:bCs/>
          <w:color w:val="000000"/>
          <w:szCs w:val="28"/>
        </w:rPr>
        <w:t>, а также при угрозе и возникновении чрезвычайных ситуаций в мирное и военное время постановляю:</w:t>
      </w:r>
    </w:p>
    <w:p w:rsidR="00B30646" w:rsidRPr="000F4ABA" w:rsidRDefault="00B30646" w:rsidP="001F2E40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1. </w:t>
      </w:r>
      <w:r w:rsidRPr="00B30646">
        <w:rPr>
          <w:b/>
          <w:bCs/>
          <w:color w:val="000000"/>
          <w:szCs w:val="28"/>
        </w:rPr>
        <w:t>Отменить постановление от 17.03.2009 № 33</w:t>
      </w:r>
      <w:r>
        <w:rPr>
          <w:bCs/>
          <w:color w:val="000000"/>
          <w:szCs w:val="28"/>
        </w:rPr>
        <w:t xml:space="preserve"> «О порядке подготовки и обучения населения сельского поселения «Нарын-Талачинское»</w:t>
      </w:r>
    </w:p>
    <w:p w:rsidR="001F2E40" w:rsidRDefault="00B30646" w:rsidP="001F2E40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</w:t>
      </w:r>
      <w:r w:rsidR="001F2E40" w:rsidRPr="000F4ABA">
        <w:rPr>
          <w:bCs/>
          <w:color w:val="000000"/>
          <w:szCs w:val="28"/>
        </w:rPr>
        <w:t>.</w:t>
      </w:r>
      <w:r w:rsidR="001F2E40">
        <w:rPr>
          <w:bCs/>
          <w:color w:val="000000"/>
          <w:szCs w:val="28"/>
        </w:rPr>
        <w:t xml:space="preserve"> Подготовку и обучение населения  осуществить по его категориям по месту учебы и проживания неработающего населения.</w:t>
      </w:r>
    </w:p>
    <w:p w:rsidR="001F2E40" w:rsidRDefault="001F2E40" w:rsidP="001F2E40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Ответственность за подготовку населения возложить:</w:t>
      </w:r>
    </w:p>
    <w:p w:rsidR="001F2E40" w:rsidRDefault="001F2E40" w:rsidP="001F2E40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учащихся – на директора образовательного учреждения;</w:t>
      </w:r>
    </w:p>
    <w:p w:rsidR="001F2E40" w:rsidRDefault="001F2E40" w:rsidP="001F2E40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неработающего населения поселения – на главного специалиста  администрации сельского поселения «Нарын-Талачинское».</w:t>
      </w:r>
    </w:p>
    <w:p w:rsidR="001F2E40" w:rsidRDefault="001F2E40" w:rsidP="001F2E40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 Создать учебно-консультационный пункт по обучению неработающего населения (далее - УКП) на базе средней общеобразовательной школы.</w:t>
      </w:r>
    </w:p>
    <w:p w:rsidR="001F2E40" w:rsidRPr="00B01DB5" w:rsidRDefault="001F2E40" w:rsidP="001F2E4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01DB5">
        <w:rPr>
          <w:color w:val="000000"/>
          <w:sz w:val="28"/>
          <w:szCs w:val="28"/>
        </w:rPr>
        <w:t>. Рекомендовать  специалистам:</w:t>
      </w:r>
    </w:p>
    <w:p w:rsidR="001F2E40" w:rsidRPr="00B01DB5" w:rsidRDefault="001F2E40" w:rsidP="001F2E4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1DB5">
        <w:rPr>
          <w:color w:val="000000"/>
          <w:sz w:val="28"/>
          <w:szCs w:val="28"/>
        </w:rPr>
        <w:t>образовать на территории поселения необходимое количество  учебно-консультационных пунктов по обучению неработающего населения, определить порядок их работы;</w:t>
      </w:r>
    </w:p>
    <w:p w:rsidR="001F2E40" w:rsidRPr="00B01DB5" w:rsidRDefault="001F2E40" w:rsidP="001F2E4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1DB5">
        <w:rPr>
          <w:color w:val="000000"/>
          <w:sz w:val="28"/>
          <w:szCs w:val="28"/>
        </w:rPr>
        <w:t xml:space="preserve">осуществлять </w:t>
      </w:r>
      <w:proofErr w:type="gramStart"/>
      <w:r w:rsidRPr="00B01DB5">
        <w:rPr>
          <w:color w:val="000000"/>
          <w:sz w:val="28"/>
          <w:szCs w:val="28"/>
        </w:rPr>
        <w:t>контроль за</w:t>
      </w:r>
      <w:proofErr w:type="gramEnd"/>
      <w:r w:rsidRPr="00B01DB5">
        <w:rPr>
          <w:color w:val="000000"/>
          <w:sz w:val="28"/>
          <w:szCs w:val="28"/>
        </w:rPr>
        <w:t xml:space="preserve"> работой учебно-консультационных пунктов;</w:t>
      </w:r>
    </w:p>
    <w:p w:rsidR="001F2E40" w:rsidRPr="00B01DB5" w:rsidRDefault="001F2E40" w:rsidP="001F2E4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1DB5">
        <w:rPr>
          <w:color w:val="000000"/>
          <w:sz w:val="28"/>
          <w:szCs w:val="28"/>
        </w:rPr>
        <w:t xml:space="preserve">создать и поддерживать в рабочем состоянии учебно-материальную базу по вопросам гражданской обороны, защиты населения и </w:t>
      </w:r>
      <w:proofErr w:type="gramStart"/>
      <w:r w:rsidRPr="00B01DB5">
        <w:rPr>
          <w:color w:val="000000"/>
          <w:sz w:val="28"/>
          <w:szCs w:val="28"/>
        </w:rPr>
        <w:t>обеспечения</w:t>
      </w:r>
      <w:proofErr w:type="gramEnd"/>
      <w:r w:rsidRPr="00B01DB5">
        <w:rPr>
          <w:color w:val="000000"/>
          <w:sz w:val="28"/>
          <w:szCs w:val="28"/>
        </w:rPr>
        <w:t xml:space="preserve"> первичных мер пожарной безопасности.</w:t>
      </w:r>
    </w:p>
    <w:p w:rsidR="001F2E40" w:rsidRPr="00B01DB5" w:rsidRDefault="001F2E40" w:rsidP="001F2E4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01DB5">
        <w:rPr>
          <w:color w:val="000000"/>
          <w:sz w:val="28"/>
          <w:szCs w:val="28"/>
        </w:rPr>
        <w:t>. Рекомендовать руководителям организаций:</w:t>
      </w:r>
    </w:p>
    <w:p w:rsidR="001F2E40" w:rsidRPr="00B01DB5" w:rsidRDefault="001F2E40" w:rsidP="001F2E4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1DB5">
        <w:rPr>
          <w:color w:val="000000"/>
          <w:sz w:val="28"/>
          <w:szCs w:val="28"/>
        </w:rPr>
        <w:t>разработать с учетом особенностей деятельности организаций рабочие программы подготовки и обучения персонала, личного состава аварийно-</w:t>
      </w:r>
      <w:r w:rsidRPr="00B01DB5">
        <w:rPr>
          <w:color w:val="000000"/>
          <w:sz w:val="28"/>
          <w:szCs w:val="28"/>
        </w:rPr>
        <w:lastRenderedPageBreak/>
        <w:t>спасательных служб, аварийно-спасательных формирований и организовать их обучение;</w:t>
      </w:r>
    </w:p>
    <w:p w:rsidR="001F2E40" w:rsidRPr="00B01DB5" w:rsidRDefault="001F2E40" w:rsidP="001F2E4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1DB5">
        <w:rPr>
          <w:color w:val="000000"/>
          <w:sz w:val="28"/>
          <w:szCs w:val="28"/>
        </w:rPr>
        <w:t>создать в организации учебные группы по обучению;</w:t>
      </w:r>
    </w:p>
    <w:p w:rsidR="001F2E40" w:rsidRPr="00B01DB5" w:rsidRDefault="001F2E40" w:rsidP="001F2E4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1DB5">
        <w:rPr>
          <w:color w:val="000000"/>
          <w:sz w:val="28"/>
          <w:szCs w:val="28"/>
        </w:rPr>
        <w:t xml:space="preserve">осуществлять </w:t>
      </w:r>
      <w:proofErr w:type="gramStart"/>
      <w:r w:rsidRPr="00B01DB5">
        <w:rPr>
          <w:color w:val="000000"/>
          <w:sz w:val="28"/>
          <w:szCs w:val="28"/>
        </w:rPr>
        <w:t>контроль за</w:t>
      </w:r>
      <w:proofErr w:type="gramEnd"/>
      <w:r w:rsidRPr="00B01DB5">
        <w:rPr>
          <w:color w:val="000000"/>
          <w:sz w:val="28"/>
          <w:szCs w:val="28"/>
        </w:rPr>
        <w:t xml:space="preserve"> ходом обучения в созданных группах;</w:t>
      </w:r>
    </w:p>
    <w:p w:rsidR="001F2E40" w:rsidRPr="00B01DB5" w:rsidRDefault="001F2E40" w:rsidP="001F2E4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1DB5">
        <w:rPr>
          <w:color w:val="000000"/>
          <w:sz w:val="28"/>
          <w:szCs w:val="28"/>
        </w:rPr>
        <w:t xml:space="preserve">создать и поддерживать в рабочем состоянии учебно-материальную базу по вопросам гражданской обороны, защиты населения и </w:t>
      </w:r>
      <w:proofErr w:type="gramStart"/>
      <w:r w:rsidRPr="00B01DB5">
        <w:rPr>
          <w:color w:val="000000"/>
          <w:sz w:val="28"/>
          <w:szCs w:val="28"/>
        </w:rPr>
        <w:t>обеспечения</w:t>
      </w:r>
      <w:proofErr w:type="gramEnd"/>
      <w:r w:rsidRPr="00B01DB5">
        <w:rPr>
          <w:color w:val="000000"/>
          <w:sz w:val="28"/>
          <w:szCs w:val="28"/>
        </w:rPr>
        <w:t xml:space="preserve"> первичных мер пожарной безопасности.</w:t>
      </w:r>
    </w:p>
    <w:p w:rsidR="001F2E40" w:rsidRPr="001F2E40" w:rsidRDefault="001F2E40" w:rsidP="001F2E40">
      <w:pPr>
        <w:pStyle w:val="a8"/>
        <w:tabs>
          <w:tab w:val="left" w:pos="1459"/>
        </w:tabs>
        <w:spacing w:after="0" w:line="278" w:lineRule="exact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B01DB5">
        <w:rPr>
          <w:sz w:val="28"/>
          <w:szCs w:val="28"/>
        </w:rPr>
        <w:t xml:space="preserve">. </w:t>
      </w:r>
      <w:r w:rsidRPr="001F2E40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официальном стенде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и </w:t>
      </w:r>
      <w:r w:rsidRPr="001F2E40">
        <w:rPr>
          <w:rFonts w:ascii="Times New Roman" w:hAnsi="Times New Roman" w:cs="Times New Roman"/>
          <w:sz w:val="28"/>
          <w:szCs w:val="28"/>
        </w:rPr>
        <w:t xml:space="preserve">обнародовать на официальном сайте </w:t>
      </w:r>
      <w:r w:rsidRPr="00AB65BC">
        <w:rPr>
          <w:rFonts w:ascii="Times New Roman" w:hAnsi="Times New Roman" w:cs="Times New Roman"/>
          <w:sz w:val="28"/>
          <w:szCs w:val="28"/>
        </w:rPr>
        <w:t xml:space="preserve">сельского поселения "Нарын-Талачинское" в сети Интернет  </w:t>
      </w:r>
      <w:hyperlink r:id="rId7" w:history="1">
        <w:r w:rsidRPr="00AB65BC">
          <w:rPr>
            <w:rStyle w:val="a9"/>
            <w:rFonts w:ascii="Times New Roman" w:hAnsi="Times New Roman" w:cs="Times New Roman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1F2E40" w:rsidRDefault="001F2E40" w:rsidP="001F2E40">
      <w:pPr>
        <w:tabs>
          <w:tab w:val="left" w:pos="7695"/>
        </w:tabs>
        <w:jc w:val="both"/>
        <w:rPr>
          <w:szCs w:val="28"/>
        </w:rPr>
      </w:pPr>
    </w:p>
    <w:p w:rsidR="001F2E40" w:rsidRDefault="001F2E40" w:rsidP="001F2E40">
      <w:pPr>
        <w:pStyle w:val="con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1F2E40" w:rsidRPr="00B01DB5" w:rsidRDefault="001F2E40" w:rsidP="001F2E40">
      <w:pPr>
        <w:pStyle w:val="con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1F2E40" w:rsidRDefault="001F2E40" w:rsidP="001F2E40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1F2E40" w:rsidRPr="007D7065" w:rsidRDefault="001F2E40" w:rsidP="001F2E40">
      <w:pPr>
        <w:rPr>
          <w:b/>
          <w:i/>
          <w:szCs w:val="28"/>
        </w:rPr>
      </w:pPr>
      <w:r>
        <w:rPr>
          <w:szCs w:val="28"/>
        </w:rPr>
        <w:t>«Нарын-Талачинское»                                                                       Н.И.Яковлева</w:t>
      </w:r>
    </w:p>
    <w:p w:rsidR="001F2E40" w:rsidRDefault="001F2E40" w:rsidP="001F2E40"/>
    <w:p w:rsidR="00E21A22" w:rsidRDefault="00E21A22"/>
    <w:sectPr w:rsidR="00E21A22" w:rsidSect="007B0BC5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4F" w:rsidRDefault="0051664F" w:rsidP="009951F8">
      <w:r>
        <w:separator/>
      </w:r>
    </w:p>
  </w:endnote>
  <w:endnote w:type="continuationSeparator" w:id="0">
    <w:p w:rsidR="0051664F" w:rsidRDefault="0051664F" w:rsidP="0099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4F" w:rsidRDefault="0051664F" w:rsidP="009951F8">
      <w:r>
        <w:separator/>
      </w:r>
    </w:p>
  </w:footnote>
  <w:footnote w:type="continuationSeparator" w:id="0">
    <w:p w:rsidR="0051664F" w:rsidRDefault="0051664F" w:rsidP="00995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93" w:rsidRDefault="009951F8" w:rsidP="00247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2E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793" w:rsidRDefault="005166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93" w:rsidRDefault="009951F8" w:rsidP="00247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2E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0646">
      <w:rPr>
        <w:rStyle w:val="a5"/>
        <w:noProof/>
      </w:rPr>
      <w:t>2</w:t>
    </w:r>
    <w:r>
      <w:rPr>
        <w:rStyle w:val="a5"/>
      </w:rPr>
      <w:fldChar w:fldCharType="end"/>
    </w:r>
  </w:p>
  <w:p w:rsidR="00E34793" w:rsidRDefault="005166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E40"/>
    <w:rsid w:val="001F2E40"/>
    <w:rsid w:val="003B3169"/>
    <w:rsid w:val="0051664F"/>
    <w:rsid w:val="0059620F"/>
    <w:rsid w:val="008D1F24"/>
    <w:rsid w:val="009951F8"/>
    <w:rsid w:val="00A14CFA"/>
    <w:rsid w:val="00A97780"/>
    <w:rsid w:val="00B30646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2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2E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F2E40"/>
  </w:style>
  <w:style w:type="paragraph" w:styleId="a6">
    <w:name w:val="Normal (Web)"/>
    <w:basedOn w:val="a"/>
    <w:uiPriority w:val="99"/>
    <w:unhideWhenUsed/>
    <w:rsid w:val="001F2E40"/>
    <w:pPr>
      <w:spacing w:before="100" w:beforeAutospacing="1" w:after="100" w:afterAutospacing="1"/>
    </w:pPr>
    <w:rPr>
      <w:sz w:val="24"/>
    </w:rPr>
  </w:style>
  <w:style w:type="paragraph" w:customStyle="1" w:styleId="consnormal">
    <w:name w:val="consnormal"/>
    <w:basedOn w:val="a"/>
    <w:rsid w:val="001F2E40"/>
    <w:pPr>
      <w:spacing w:before="100" w:beforeAutospacing="1" w:after="100" w:afterAutospacing="1"/>
    </w:pPr>
    <w:rPr>
      <w:sz w:val="24"/>
    </w:rPr>
  </w:style>
  <w:style w:type="character" w:customStyle="1" w:styleId="a7">
    <w:name w:val="Основной текст Знак"/>
    <w:link w:val="a8"/>
    <w:locked/>
    <w:rsid w:val="001F2E40"/>
    <w:rPr>
      <w:bCs/>
      <w:color w:val="000000"/>
      <w:lang w:eastAsia="ru-RU"/>
    </w:rPr>
  </w:style>
  <w:style w:type="paragraph" w:styleId="a8">
    <w:name w:val="Body Text"/>
    <w:basedOn w:val="a"/>
    <w:link w:val="a7"/>
    <w:rsid w:val="001F2E40"/>
    <w:pPr>
      <w:spacing w:after="120"/>
    </w:pPr>
    <w:rPr>
      <w:rFonts w:asciiTheme="minorHAnsi" w:eastAsiaTheme="minorHAnsi" w:hAnsiTheme="minorHAnsi" w:cstheme="minorBidi"/>
      <w:bCs/>
      <w:color w:val="000000"/>
      <w:sz w:val="22"/>
      <w:szCs w:val="22"/>
    </w:rPr>
  </w:style>
  <w:style w:type="character" w:customStyle="1" w:styleId="1">
    <w:name w:val="Основной текст Знак1"/>
    <w:basedOn w:val="a0"/>
    <w:link w:val="a8"/>
    <w:uiPriority w:val="99"/>
    <w:semiHidden/>
    <w:rsid w:val="001F2E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1F2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2020-03-13T05:51:00Z</cp:lastPrinted>
  <dcterms:created xsi:type="dcterms:W3CDTF">2020-03-13T05:42:00Z</dcterms:created>
  <dcterms:modified xsi:type="dcterms:W3CDTF">2020-03-13T05:51:00Z</dcterms:modified>
</cp:coreProperties>
</file>