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6143F3" w:rsidRDefault="00BA3F8B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муниципального образован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ия «</w:t>
      </w:r>
      <w:r w:rsidR="004D4E4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BA3F8B" w:rsidRPr="00BA3F8B">
        <w:rPr>
          <w:rFonts w:ascii="Times New Roman" w:hAnsi="Times New Roman" w:cs="Times New Roman"/>
          <w:sz w:val="20"/>
          <w:szCs w:val="20"/>
        </w:rPr>
        <w:t>муниципального</w:t>
      </w:r>
      <w:r w:rsidR="005E4C5A" w:rsidRPr="00BA3F8B">
        <w:rPr>
          <w:rFonts w:ascii="Times New Roman" w:hAnsi="Times New Roman" w:cs="Times New Roman"/>
          <w:sz w:val="20"/>
          <w:szCs w:val="20"/>
        </w:rPr>
        <w:t xml:space="preserve">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BA3F8B">
        <w:rPr>
          <w:rFonts w:ascii="Times New Roman" w:hAnsi="Times New Roman" w:cs="Times New Roman"/>
          <w:sz w:val="20"/>
          <w:szCs w:val="28"/>
        </w:rPr>
        <w:t>Администрации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BA3F8B">
        <w:rPr>
          <w:rFonts w:ascii="Times New Roman" w:hAnsi="Times New Roman" w:cs="Times New Roman"/>
          <w:sz w:val="24"/>
          <w:szCs w:val="24"/>
        </w:rPr>
        <w:t>Администрацию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B3" w:rsidRDefault="00FE0EB3" w:rsidP="00EA2440">
      <w:pPr>
        <w:spacing w:after="0" w:line="240" w:lineRule="auto"/>
      </w:pPr>
      <w:r>
        <w:separator/>
      </w:r>
    </w:p>
  </w:endnote>
  <w:endnote w:type="continuationSeparator" w:id="0">
    <w:p w:rsidR="00FE0EB3" w:rsidRDefault="00FE0EB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B3" w:rsidRDefault="00FE0EB3" w:rsidP="00EA2440">
      <w:pPr>
        <w:spacing w:after="0" w:line="240" w:lineRule="auto"/>
      </w:pPr>
      <w:r>
        <w:separator/>
      </w:r>
    </w:p>
  </w:footnote>
  <w:footnote w:type="continuationSeparator" w:id="0">
    <w:p w:rsidR="00FE0EB3" w:rsidRDefault="00FE0EB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4D4E4F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3F8B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0EB3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0A878-BBC2-428D-B358-5ED59CD8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3</cp:lastModifiedBy>
  <cp:revision>2</cp:revision>
  <cp:lastPrinted>2018-06-07T12:59:00Z</cp:lastPrinted>
  <dcterms:created xsi:type="dcterms:W3CDTF">2022-05-23T01:36:00Z</dcterms:created>
  <dcterms:modified xsi:type="dcterms:W3CDTF">2022-05-23T01:36:00Z</dcterms:modified>
</cp:coreProperties>
</file>