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75" w:rsidRPr="00594833" w:rsidRDefault="008E2D75" w:rsidP="00594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833">
        <w:rPr>
          <w:rFonts w:ascii="Times New Roman" w:hAnsi="Times New Roman" w:cs="Times New Roman"/>
          <w:b/>
          <w:sz w:val="28"/>
          <w:szCs w:val="28"/>
        </w:rPr>
        <w:t>ГОРДОСТЬ ЗЕМЛИ ТАЛАЧИНСКОЙ</w:t>
      </w:r>
    </w:p>
    <w:p w:rsidR="008E2D75" w:rsidRPr="00594833" w:rsidRDefault="008E2D75" w:rsidP="005948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2D75" w:rsidRDefault="008E2D75" w:rsidP="0059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EF3">
        <w:rPr>
          <w:rFonts w:ascii="Times New Roman" w:hAnsi="Times New Roman" w:cs="Times New Roman"/>
          <w:sz w:val="28"/>
          <w:szCs w:val="28"/>
        </w:rPr>
        <w:t xml:space="preserve">Тамару Романовну </w:t>
      </w:r>
      <w:proofErr w:type="spellStart"/>
      <w:r w:rsidRPr="00A10EF3">
        <w:rPr>
          <w:rFonts w:ascii="Times New Roman" w:hAnsi="Times New Roman" w:cs="Times New Roman"/>
          <w:sz w:val="28"/>
          <w:szCs w:val="28"/>
        </w:rPr>
        <w:t>Чернякову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хорошо знали  жители сел сельского поселения  «Нарын-Талачинское» и за его пределами. Родилась </w:t>
      </w:r>
      <w:r w:rsidR="00594833">
        <w:rPr>
          <w:rFonts w:ascii="Times New Roman" w:hAnsi="Times New Roman" w:cs="Times New Roman"/>
          <w:sz w:val="28"/>
          <w:szCs w:val="28"/>
        </w:rPr>
        <w:t xml:space="preserve">она </w:t>
      </w:r>
      <w:r>
        <w:rPr>
          <w:rFonts w:ascii="Times New Roman" w:hAnsi="Times New Roman" w:cs="Times New Roman"/>
          <w:sz w:val="28"/>
          <w:szCs w:val="28"/>
        </w:rPr>
        <w:t>08.03.1942 года. Не один десяток лет она заведовала библиотекой в селе Нарын-Талача.  Иногда задумываешься: когда эта женщина успевала  сделать столько, как планировала рабочее время? Ведь Тамара Романовна не ограничивалась  выдачей и заменой книг. Её можно было встретить на любом участке сельскохозяйственного производства. В каждый сельский праздник вложен был её труд, её выдумка, изобретательность и частичка её души.  На её трудовом пути – первая борозда, начало посевной, конец уборки, досрочное выполнение плана  по молоку, по сдаче мяса и т.д. Люди  ценили свой труд и радовались успехам. И Тамара Романовна вместе со всеми в труде - она оформляла бюллетени соревнований, писала боевые листки,  «молнии», рисовала звезды на комбайнах. Ждали её и в школе, и в детском саду, на животноводческих стоянках, в сельском Совете.  Её стараниями обновлялась  наглядная агитация. Постоянно организовывала все сельские торжества. Это уже не по служебному долгу, а по потребности души. О</w:t>
      </w:r>
      <w:r w:rsidR="00B15931">
        <w:rPr>
          <w:rFonts w:ascii="Times New Roman" w:hAnsi="Times New Roman" w:cs="Times New Roman"/>
          <w:sz w:val="28"/>
          <w:szCs w:val="28"/>
        </w:rPr>
        <w:t>на как никто другой чувствовала</w:t>
      </w:r>
      <w:r>
        <w:rPr>
          <w:rFonts w:ascii="Times New Roman" w:hAnsi="Times New Roman" w:cs="Times New Roman"/>
          <w:sz w:val="28"/>
          <w:szCs w:val="28"/>
        </w:rPr>
        <w:t>, что человеку нужна ещё и духовная пища. Больше других знала о необходимости для жителей села радости и веселья.  В этом суть культработника сделать жизнь сельчан чуточку радостнее и веселее. Её кредо – «Люби и знай свой край родной», «Край мой</w:t>
      </w:r>
      <w:r w:rsidR="00B15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948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гордость моя!»</w:t>
      </w:r>
    </w:p>
    <w:p w:rsidR="008E2D75" w:rsidRDefault="008E2D75" w:rsidP="005948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1974 году начальником управления культуры Н.Курбатовой и  председателем областного комитета профсоюза работников культуры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Чухломиным</w:t>
      </w:r>
      <w:proofErr w:type="spellEnd"/>
      <w:r w:rsidR="00B159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Тамаре Романовне вручили Диплом как добившейся высоких показателей в социалистическом соревновании за лучшую постановку библиотечного обслуживания населения с присвоением звания «БИБЛИОТЕКА ОТЛИЧНОЙ РАБОТЫ».  28 января 1987 года  отделом культуры Карымского райисполкома  и райкомом профсоюза работников культуры  была награждена ДИПЛОМОМ  с присвоением звания «Библиотекарь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отличной работы»  по итогам работы за  1986 год.  Министерство культуры РСФСР, Центральный  комитет профсоюза работников культуры награждают ПОЧЕТНОЙ ГРАМОТОЙ  товарища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Романовну за многолетнюю плодотворную работу по  пропаганде книги среди населения.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Награждена знаком «Победитель соцсоревнования» за занятое первое место среди  сельских библиотек за 1986 год, ею был получен диплом Читинской области о присвоении почетного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звания «Заслуженный деятель культуры и искусства Читинской области» за большой вклад в социально-экономическое и культурное развитие Забайкалья и в связи с 60-летием образования Читинской области, оргкомитетом всероссийского смотра памятников истории советского общества Тамаре Романовне вручен диплом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активное участие в работе  по сохранению, благоустройству, пропаганде памятников истории советского общества и их использованию в коммунистическом воспитании трудящихся.</w:t>
      </w:r>
    </w:p>
    <w:p w:rsidR="008E2D75" w:rsidRDefault="008E2D75" w:rsidP="0059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праву Нарын-Талачинская библиотека была одной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лучшей в Карымском районе. Успех не пришел сразу. После окончания школы Тамара Романовна в 1962 году поступила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Читинское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КПУ.  И до ухода на заслуженный  отдых всегда на передовой линии идеологического фронта.  Она смогла многое  донести до сердца и ума читателей.   Какую бы работу она не выполняла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всегда отличало внимание и доброжелательность к людям, чувство ответственности за порученное дело, добросовестное отношение к служебным обязанностям, неиссякаемый оптимизм.  Умерла 11 января  2004 года.  </w:t>
      </w:r>
    </w:p>
    <w:p w:rsidR="008E2D75" w:rsidRDefault="008E2D75" w:rsidP="005948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горжусь тем, что могла работать и жить рядом с этим мудрым человеком, и на основе  её краеведческих записей  и  собственноручных записей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Посметухова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>,  я смогла собрать воедино материал о родном селе. Данный материал увидел свет в газете « Красное Знамя» под заголовком «Село моё неброское…».</w:t>
      </w:r>
    </w:p>
    <w:p w:rsidR="008E2D75" w:rsidRDefault="008E2D75" w:rsidP="008E2D75">
      <w:pPr>
        <w:rPr>
          <w:rFonts w:ascii="Times New Roman" w:hAnsi="Times New Roman" w:cs="Times New Roman"/>
          <w:sz w:val="28"/>
          <w:szCs w:val="28"/>
        </w:rPr>
      </w:pPr>
    </w:p>
    <w:p w:rsidR="008E2D75" w:rsidRDefault="008E2D75" w:rsidP="008E2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с.Нарын-Талача</w:t>
      </w:r>
    </w:p>
    <w:p w:rsidR="008E2D75" w:rsidRPr="00A10EF3" w:rsidRDefault="008E2D75" w:rsidP="008E2D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С.Степанова</w:t>
      </w:r>
    </w:p>
    <w:p w:rsidR="0038602A" w:rsidRDefault="0038602A"/>
    <w:sectPr w:rsidR="0038602A" w:rsidSect="0038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D75"/>
    <w:rsid w:val="000510A3"/>
    <w:rsid w:val="00074BF1"/>
    <w:rsid w:val="000F3418"/>
    <w:rsid w:val="000F4DD4"/>
    <w:rsid w:val="00157412"/>
    <w:rsid w:val="001F0687"/>
    <w:rsid w:val="00274C89"/>
    <w:rsid w:val="002D0A91"/>
    <w:rsid w:val="0038602A"/>
    <w:rsid w:val="00396422"/>
    <w:rsid w:val="003A1C3A"/>
    <w:rsid w:val="00594833"/>
    <w:rsid w:val="006717E0"/>
    <w:rsid w:val="007325ED"/>
    <w:rsid w:val="00743A73"/>
    <w:rsid w:val="008E2D75"/>
    <w:rsid w:val="00AA0CCD"/>
    <w:rsid w:val="00AD2529"/>
    <w:rsid w:val="00AF5107"/>
    <w:rsid w:val="00B15931"/>
    <w:rsid w:val="00B46293"/>
    <w:rsid w:val="00BB2FF4"/>
    <w:rsid w:val="00BF3405"/>
    <w:rsid w:val="00CB2ECF"/>
    <w:rsid w:val="00DB35ED"/>
    <w:rsid w:val="00DE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2022-09-20T01:55:00Z</dcterms:created>
  <dcterms:modified xsi:type="dcterms:W3CDTF">2022-09-20T01:55:00Z</dcterms:modified>
</cp:coreProperties>
</file>