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AC" w:rsidRPr="003F7C35" w:rsidRDefault="00065CAC" w:rsidP="00065CAC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F7C35">
        <w:rPr>
          <w:b/>
          <w:sz w:val="36"/>
          <w:szCs w:val="36"/>
        </w:rPr>
        <w:t xml:space="preserve">Администрация </w:t>
      </w:r>
      <w:r w:rsidR="003F7C35" w:rsidRPr="003F7C35">
        <w:rPr>
          <w:b/>
          <w:sz w:val="36"/>
          <w:szCs w:val="36"/>
        </w:rPr>
        <w:t>сельского поселения</w:t>
      </w:r>
    </w:p>
    <w:p w:rsidR="00065CAC" w:rsidRPr="003F7C35" w:rsidRDefault="00065CAC" w:rsidP="00065CAC">
      <w:pPr>
        <w:jc w:val="center"/>
        <w:rPr>
          <w:b/>
          <w:sz w:val="36"/>
          <w:szCs w:val="36"/>
        </w:rPr>
      </w:pPr>
      <w:r w:rsidRPr="003F7C35">
        <w:rPr>
          <w:b/>
          <w:sz w:val="36"/>
          <w:szCs w:val="36"/>
        </w:rPr>
        <w:t>«</w:t>
      </w:r>
      <w:r w:rsidR="003F7C35" w:rsidRPr="003F7C35">
        <w:rPr>
          <w:b/>
          <w:sz w:val="36"/>
          <w:szCs w:val="36"/>
        </w:rPr>
        <w:t>Нарын-</w:t>
      </w:r>
      <w:proofErr w:type="spellStart"/>
      <w:r w:rsidR="003F7C35" w:rsidRPr="003F7C35">
        <w:rPr>
          <w:b/>
          <w:sz w:val="36"/>
          <w:szCs w:val="36"/>
        </w:rPr>
        <w:t>Талачинское</w:t>
      </w:r>
      <w:proofErr w:type="spellEnd"/>
      <w:r w:rsidRPr="003F7C35">
        <w:rPr>
          <w:b/>
          <w:sz w:val="36"/>
          <w:szCs w:val="36"/>
        </w:rPr>
        <w:t xml:space="preserve">» </w:t>
      </w:r>
    </w:p>
    <w:p w:rsidR="00065CAC" w:rsidRPr="00536976" w:rsidRDefault="00065CAC" w:rsidP="00065CAC">
      <w:pPr>
        <w:jc w:val="center"/>
        <w:rPr>
          <w:b/>
          <w:color w:val="FF0000"/>
          <w:sz w:val="28"/>
          <w:szCs w:val="28"/>
        </w:rPr>
      </w:pPr>
    </w:p>
    <w:p w:rsidR="00065CAC" w:rsidRPr="00536976" w:rsidRDefault="00065CAC" w:rsidP="00065CAC">
      <w:pPr>
        <w:jc w:val="center"/>
        <w:rPr>
          <w:b/>
          <w:color w:val="FF0000"/>
          <w:sz w:val="28"/>
          <w:szCs w:val="28"/>
        </w:rPr>
      </w:pPr>
    </w:p>
    <w:p w:rsidR="00065CAC" w:rsidRPr="003F7C35" w:rsidRDefault="00065CAC" w:rsidP="00065CAC">
      <w:pPr>
        <w:jc w:val="center"/>
        <w:rPr>
          <w:b/>
          <w:spacing w:val="20"/>
          <w:sz w:val="52"/>
          <w:szCs w:val="52"/>
        </w:rPr>
      </w:pPr>
      <w:r w:rsidRPr="003F7C35">
        <w:rPr>
          <w:b/>
          <w:spacing w:val="20"/>
          <w:sz w:val="52"/>
          <w:szCs w:val="52"/>
        </w:rPr>
        <w:t>ПОСТАНОВЛЕНИЕ</w:t>
      </w:r>
    </w:p>
    <w:p w:rsidR="00065CAC" w:rsidRPr="003F7C35" w:rsidRDefault="00065CAC" w:rsidP="00065CA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F7C35" w:rsidRPr="003F7C35" w:rsidTr="00D02008">
        <w:tc>
          <w:tcPr>
            <w:tcW w:w="4785" w:type="dxa"/>
          </w:tcPr>
          <w:p w:rsidR="00065CAC" w:rsidRPr="003F7C35" w:rsidRDefault="00E4704D" w:rsidP="005369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22 марта</w:t>
            </w:r>
            <w:r w:rsidR="0095744A" w:rsidRPr="003F7C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65CAC" w:rsidRPr="003F7C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3F7C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065CAC" w:rsidRPr="003F7C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065CAC" w:rsidRPr="003F7C35" w:rsidRDefault="00065CAC" w:rsidP="005369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7C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№</w:t>
            </w:r>
            <w:r w:rsidR="0095744A" w:rsidRPr="003F7C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70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</w:tbl>
    <w:p w:rsidR="00065CAC" w:rsidRPr="003F7C35" w:rsidRDefault="003F7C35" w:rsidP="00065C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Талача</w:t>
      </w:r>
      <w:proofErr w:type="spellEnd"/>
    </w:p>
    <w:p w:rsidR="00CC769C" w:rsidRPr="00065CAC" w:rsidRDefault="00CC769C" w:rsidP="00CC76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C769C" w:rsidRPr="00065CAC" w:rsidRDefault="00CC769C" w:rsidP="00CC769C">
      <w:pPr>
        <w:jc w:val="both"/>
        <w:rPr>
          <w:color w:val="000000" w:themeColor="text1"/>
          <w:sz w:val="28"/>
          <w:szCs w:val="28"/>
        </w:rPr>
      </w:pPr>
    </w:p>
    <w:p w:rsidR="00C834FF" w:rsidRPr="00065CAC" w:rsidRDefault="00065CAC" w:rsidP="00065CAC">
      <w:pPr>
        <w:jc w:val="center"/>
        <w:rPr>
          <w:b/>
          <w:color w:val="000000" w:themeColor="text1"/>
          <w:sz w:val="28"/>
          <w:szCs w:val="28"/>
        </w:rPr>
      </w:pPr>
      <w:r w:rsidRPr="00065CAC">
        <w:rPr>
          <w:b/>
          <w:color w:val="000000" w:themeColor="text1"/>
          <w:sz w:val="28"/>
          <w:szCs w:val="28"/>
        </w:rPr>
        <w:t>О внесении изменений (</w:t>
      </w:r>
      <w:r w:rsidRPr="00536976">
        <w:rPr>
          <w:b/>
          <w:color w:val="000000" w:themeColor="text1"/>
          <w:sz w:val="28"/>
          <w:szCs w:val="28"/>
        </w:rPr>
        <w:t xml:space="preserve">дополнений) </w:t>
      </w:r>
      <w:r w:rsidR="00536976" w:rsidRPr="00536976">
        <w:rPr>
          <w:b/>
          <w:color w:val="000000" w:themeColor="text1"/>
          <w:sz w:val="28"/>
          <w:szCs w:val="28"/>
        </w:rPr>
        <w:t>муниципальную долгосрочную программу «</w:t>
      </w:r>
      <w:r w:rsidR="00536976" w:rsidRPr="00536976">
        <w:rPr>
          <w:b/>
          <w:sz w:val="28"/>
          <w:szCs w:val="28"/>
        </w:rPr>
        <w:t>Обеспечение пожарной безопасности на территории сельского поселения «Нарын-</w:t>
      </w:r>
      <w:proofErr w:type="spellStart"/>
      <w:r w:rsidR="00536976" w:rsidRPr="00536976">
        <w:rPr>
          <w:b/>
          <w:sz w:val="28"/>
          <w:szCs w:val="28"/>
        </w:rPr>
        <w:t>Талачинское</w:t>
      </w:r>
      <w:proofErr w:type="spellEnd"/>
      <w:r w:rsidR="00536976" w:rsidRPr="00536976">
        <w:rPr>
          <w:b/>
          <w:sz w:val="28"/>
          <w:szCs w:val="28"/>
        </w:rPr>
        <w:t>» на 2022– 2026 годы</w:t>
      </w:r>
      <w:r w:rsidR="00536976" w:rsidRPr="00536976">
        <w:rPr>
          <w:b/>
          <w:color w:val="000000" w:themeColor="text1"/>
          <w:sz w:val="28"/>
          <w:szCs w:val="28"/>
        </w:rPr>
        <w:t>»</w:t>
      </w:r>
    </w:p>
    <w:p w:rsidR="00065CAC" w:rsidRPr="005F5CF1" w:rsidRDefault="00065CAC" w:rsidP="00C52B03">
      <w:pPr>
        <w:jc w:val="both"/>
        <w:rPr>
          <w:color w:val="000000" w:themeColor="text1"/>
          <w:sz w:val="28"/>
          <w:szCs w:val="28"/>
        </w:rPr>
      </w:pPr>
    </w:p>
    <w:p w:rsidR="00DF0DD4" w:rsidRDefault="00C834FF" w:rsidP="00DF0DD4">
      <w:pPr>
        <w:ind w:firstLine="709"/>
        <w:jc w:val="both"/>
        <w:rPr>
          <w:color w:val="000000" w:themeColor="text1"/>
          <w:sz w:val="28"/>
          <w:szCs w:val="28"/>
        </w:rPr>
      </w:pPr>
      <w:r w:rsidRPr="005F5CF1">
        <w:rPr>
          <w:color w:val="000000" w:themeColor="text1"/>
          <w:sz w:val="28"/>
          <w:szCs w:val="28"/>
        </w:rPr>
        <w:t>В соответствии со статьей 179 Бюджетного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от 28.06.2014 №172-ФЗ «О стратегическом планировании в Российской Федер</w:t>
      </w:r>
      <w:r w:rsidR="003F7C35">
        <w:rPr>
          <w:color w:val="000000" w:themeColor="text1"/>
          <w:sz w:val="28"/>
          <w:szCs w:val="28"/>
        </w:rPr>
        <w:t>ации», руководствуясь Уставом</w:t>
      </w:r>
      <w:r w:rsidRPr="005F5CF1">
        <w:rPr>
          <w:color w:val="000000" w:themeColor="text1"/>
          <w:sz w:val="28"/>
          <w:szCs w:val="28"/>
        </w:rPr>
        <w:t xml:space="preserve"> </w:t>
      </w:r>
      <w:r w:rsidR="003F7C35">
        <w:rPr>
          <w:color w:val="000000" w:themeColor="text1"/>
          <w:sz w:val="28"/>
          <w:szCs w:val="28"/>
        </w:rPr>
        <w:t>сельского поселения</w:t>
      </w:r>
      <w:r w:rsidR="004E4505" w:rsidRPr="005F5CF1">
        <w:rPr>
          <w:color w:val="000000" w:themeColor="text1"/>
          <w:sz w:val="28"/>
          <w:szCs w:val="28"/>
        </w:rPr>
        <w:t xml:space="preserve"> «</w:t>
      </w:r>
      <w:r w:rsidR="003F7C35">
        <w:rPr>
          <w:color w:val="000000" w:themeColor="text1"/>
          <w:sz w:val="28"/>
          <w:szCs w:val="28"/>
        </w:rPr>
        <w:t>Нарын-</w:t>
      </w:r>
      <w:proofErr w:type="spellStart"/>
      <w:r w:rsidR="003F7C35">
        <w:rPr>
          <w:color w:val="000000" w:themeColor="text1"/>
          <w:sz w:val="28"/>
          <w:szCs w:val="28"/>
        </w:rPr>
        <w:t>Талачинское</w:t>
      </w:r>
      <w:proofErr w:type="spellEnd"/>
      <w:r w:rsidRPr="005F5CF1">
        <w:rPr>
          <w:color w:val="000000" w:themeColor="text1"/>
          <w:sz w:val="28"/>
          <w:szCs w:val="28"/>
        </w:rPr>
        <w:t xml:space="preserve">», администрация </w:t>
      </w:r>
      <w:r w:rsidR="003F7C35">
        <w:rPr>
          <w:color w:val="000000" w:themeColor="text1"/>
          <w:sz w:val="28"/>
          <w:szCs w:val="28"/>
        </w:rPr>
        <w:t>сельского поселения «Нарын-</w:t>
      </w:r>
      <w:proofErr w:type="spellStart"/>
      <w:r w:rsidR="003F7C35">
        <w:rPr>
          <w:color w:val="000000" w:themeColor="text1"/>
          <w:sz w:val="28"/>
          <w:szCs w:val="28"/>
        </w:rPr>
        <w:t>Талачинское</w:t>
      </w:r>
      <w:proofErr w:type="spellEnd"/>
      <w:r w:rsidRPr="005F5CF1">
        <w:rPr>
          <w:color w:val="000000" w:themeColor="text1"/>
          <w:sz w:val="28"/>
          <w:szCs w:val="28"/>
        </w:rPr>
        <w:t xml:space="preserve">» </w:t>
      </w:r>
      <w:r w:rsidRPr="005F5CF1">
        <w:rPr>
          <w:b/>
          <w:color w:val="000000" w:themeColor="text1"/>
          <w:sz w:val="28"/>
          <w:szCs w:val="28"/>
        </w:rPr>
        <w:t>постановляет:</w:t>
      </w:r>
    </w:p>
    <w:p w:rsidR="00DF0DD4" w:rsidRPr="00DF0DD4" w:rsidRDefault="00A17B32" w:rsidP="0083537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87627E" w:rsidRPr="005F5CF1">
        <w:rPr>
          <w:color w:val="000000" w:themeColor="text1"/>
          <w:sz w:val="28"/>
          <w:szCs w:val="28"/>
        </w:rPr>
        <w:t xml:space="preserve">Внести в </w:t>
      </w:r>
      <w:r w:rsidR="000249DC">
        <w:rPr>
          <w:color w:val="000000" w:themeColor="text1"/>
          <w:sz w:val="28"/>
          <w:szCs w:val="28"/>
        </w:rPr>
        <w:t xml:space="preserve">муниципальную долгосрочную </w:t>
      </w:r>
      <w:r w:rsidR="0087627E" w:rsidRPr="005F5CF1">
        <w:rPr>
          <w:color w:val="000000" w:themeColor="text1"/>
          <w:sz w:val="28"/>
          <w:szCs w:val="28"/>
        </w:rPr>
        <w:t>программ</w:t>
      </w:r>
      <w:r w:rsidR="00A70944" w:rsidRPr="005F5CF1">
        <w:rPr>
          <w:color w:val="000000" w:themeColor="text1"/>
          <w:sz w:val="28"/>
          <w:szCs w:val="28"/>
        </w:rPr>
        <w:t>у</w:t>
      </w:r>
      <w:r w:rsidR="0087627E" w:rsidRPr="005F5CF1">
        <w:rPr>
          <w:color w:val="000000" w:themeColor="text1"/>
          <w:sz w:val="28"/>
          <w:szCs w:val="28"/>
        </w:rPr>
        <w:t xml:space="preserve"> «</w:t>
      </w:r>
      <w:r w:rsidR="000249DC" w:rsidRPr="00BB0ED3">
        <w:rPr>
          <w:sz w:val="28"/>
          <w:szCs w:val="28"/>
        </w:rPr>
        <w:t>Обеспечение пожарной безопасности на территории сельского поселе</w:t>
      </w:r>
      <w:r w:rsidR="000249DC">
        <w:rPr>
          <w:sz w:val="28"/>
          <w:szCs w:val="28"/>
        </w:rPr>
        <w:t>ния «Нарын-</w:t>
      </w:r>
      <w:proofErr w:type="spellStart"/>
      <w:r w:rsidR="000249DC">
        <w:rPr>
          <w:sz w:val="28"/>
          <w:szCs w:val="28"/>
        </w:rPr>
        <w:t>Талачинское</w:t>
      </w:r>
      <w:proofErr w:type="spellEnd"/>
      <w:r w:rsidR="000249DC">
        <w:rPr>
          <w:sz w:val="28"/>
          <w:szCs w:val="28"/>
        </w:rPr>
        <w:t>» на 2022– 2026</w:t>
      </w:r>
      <w:r w:rsidR="000249DC" w:rsidRPr="00BB0ED3">
        <w:rPr>
          <w:sz w:val="28"/>
          <w:szCs w:val="28"/>
        </w:rPr>
        <w:t xml:space="preserve"> годы</w:t>
      </w:r>
      <w:r w:rsidR="0087627E" w:rsidRPr="005F5CF1">
        <w:rPr>
          <w:color w:val="000000" w:themeColor="text1"/>
          <w:sz w:val="28"/>
          <w:szCs w:val="28"/>
        </w:rPr>
        <w:t xml:space="preserve">», </w:t>
      </w:r>
      <w:proofErr w:type="gramStart"/>
      <w:r w:rsidR="0087627E" w:rsidRPr="005F5CF1">
        <w:rPr>
          <w:color w:val="000000" w:themeColor="text1"/>
          <w:sz w:val="28"/>
          <w:szCs w:val="28"/>
        </w:rPr>
        <w:t>утвержденн</w:t>
      </w:r>
      <w:r w:rsidR="00A70944" w:rsidRPr="005F5CF1">
        <w:rPr>
          <w:color w:val="000000" w:themeColor="text1"/>
          <w:sz w:val="28"/>
          <w:szCs w:val="28"/>
        </w:rPr>
        <w:t>ую</w:t>
      </w:r>
      <w:proofErr w:type="gramEnd"/>
      <w:r w:rsidR="0087627E" w:rsidRPr="005F5CF1">
        <w:rPr>
          <w:color w:val="000000" w:themeColor="text1"/>
          <w:sz w:val="28"/>
          <w:szCs w:val="28"/>
        </w:rPr>
        <w:t xml:space="preserve"> постановлением администрации </w:t>
      </w:r>
      <w:r w:rsidR="000249DC">
        <w:rPr>
          <w:color w:val="000000" w:themeColor="text1"/>
          <w:sz w:val="28"/>
          <w:szCs w:val="28"/>
        </w:rPr>
        <w:t>сельского поселения «Нарын-</w:t>
      </w:r>
      <w:proofErr w:type="spellStart"/>
      <w:r w:rsidR="000249DC">
        <w:rPr>
          <w:color w:val="000000" w:themeColor="text1"/>
          <w:sz w:val="28"/>
          <w:szCs w:val="28"/>
        </w:rPr>
        <w:t>Талачинское</w:t>
      </w:r>
      <w:proofErr w:type="spellEnd"/>
      <w:r w:rsidR="000249DC">
        <w:rPr>
          <w:color w:val="000000" w:themeColor="text1"/>
          <w:sz w:val="28"/>
          <w:szCs w:val="28"/>
        </w:rPr>
        <w:t xml:space="preserve">» </w:t>
      </w:r>
      <w:r w:rsidR="003366A5" w:rsidRPr="00DF0DD4">
        <w:rPr>
          <w:color w:val="000000" w:themeColor="text1"/>
          <w:sz w:val="28"/>
          <w:szCs w:val="28"/>
        </w:rPr>
        <w:t>№</w:t>
      </w:r>
      <w:r w:rsidR="003F7C35">
        <w:rPr>
          <w:color w:val="000000" w:themeColor="text1"/>
          <w:sz w:val="28"/>
          <w:szCs w:val="28"/>
        </w:rPr>
        <w:t xml:space="preserve"> </w:t>
      </w:r>
      <w:r w:rsidR="000249DC">
        <w:rPr>
          <w:color w:val="000000" w:themeColor="text1"/>
          <w:sz w:val="28"/>
          <w:szCs w:val="28"/>
        </w:rPr>
        <w:t>31</w:t>
      </w:r>
      <w:r w:rsidR="003366A5" w:rsidRPr="00DF0DD4">
        <w:rPr>
          <w:color w:val="000000" w:themeColor="text1"/>
          <w:sz w:val="28"/>
          <w:szCs w:val="28"/>
        </w:rPr>
        <w:t xml:space="preserve"> </w:t>
      </w:r>
      <w:r w:rsidR="003366A5" w:rsidRPr="00DF0DD4">
        <w:rPr>
          <w:color w:val="000000"/>
          <w:sz w:val="28"/>
          <w:szCs w:val="28"/>
        </w:rPr>
        <w:t xml:space="preserve">от </w:t>
      </w:r>
      <w:r w:rsidR="000249DC">
        <w:rPr>
          <w:color w:val="000000"/>
          <w:sz w:val="28"/>
          <w:szCs w:val="28"/>
        </w:rPr>
        <w:t>30</w:t>
      </w:r>
      <w:r w:rsidR="003366A5" w:rsidRPr="00DF0DD4">
        <w:rPr>
          <w:color w:val="000000"/>
          <w:sz w:val="28"/>
          <w:szCs w:val="28"/>
        </w:rPr>
        <w:t>.0</w:t>
      </w:r>
      <w:r w:rsidR="000249DC">
        <w:rPr>
          <w:color w:val="000000"/>
          <w:sz w:val="28"/>
          <w:szCs w:val="28"/>
        </w:rPr>
        <w:t>8</w:t>
      </w:r>
      <w:r w:rsidR="003366A5" w:rsidRPr="00DF0DD4">
        <w:rPr>
          <w:color w:val="000000"/>
          <w:sz w:val="28"/>
          <w:szCs w:val="28"/>
        </w:rPr>
        <w:t>.20</w:t>
      </w:r>
      <w:r w:rsidR="000249DC">
        <w:rPr>
          <w:color w:val="000000"/>
          <w:sz w:val="28"/>
          <w:szCs w:val="28"/>
        </w:rPr>
        <w:t>21</w:t>
      </w:r>
      <w:r w:rsidR="003366A5" w:rsidRPr="00DF0DD4">
        <w:rPr>
          <w:color w:val="000000"/>
          <w:sz w:val="28"/>
          <w:szCs w:val="28"/>
        </w:rPr>
        <w:t xml:space="preserve"> </w:t>
      </w:r>
      <w:r w:rsidR="00A70E59" w:rsidRPr="00DF0DD4">
        <w:rPr>
          <w:color w:val="000000"/>
          <w:sz w:val="28"/>
          <w:szCs w:val="28"/>
        </w:rPr>
        <w:t>года (</w:t>
      </w:r>
      <w:r w:rsidR="0087627E" w:rsidRPr="00DF0DD4">
        <w:rPr>
          <w:color w:val="000000" w:themeColor="text1"/>
          <w:sz w:val="28"/>
          <w:szCs w:val="28"/>
        </w:rPr>
        <w:t>далее –</w:t>
      </w:r>
      <w:r w:rsidR="00A70944" w:rsidRPr="00DF0DD4">
        <w:rPr>
          <w:color w:val="000000" w:themeColor="text1"/>
          <w:sz w:val="28"/>
          <w:szCs w:val="28"/>
        </w:rPr>
        <w:t xml:space="preserve"> П</w:t>
      </w:r>
      <w:r w:rsidR="0087627E" w:rsidRPr="00DF0DD4">
        <w:rPr>
          <w:color w:val="000000" w:themeColor="text1"/>
          <w:sz w:val="28"/>
          <w:szCs w:val="28"/>
        </w:rPr>
        <w:t>рограмм</w:t>
      </w:r>
      <w:r w:rsidR="00A70944" w:rsidRPr="00DF0DD4">
        <w:rPr>
          <w:color w:val="000000" w:themeColor="text1"/>
          <w:sz w:val="28"/>
          <w:szCs w:val="28"/>
        </w:rPr>
        <w:t>а</w:t>
      </w:r>
      <w:r w:rsidR="0087627E" w:rsidRPr="00DF0DD4">
        <w:rPr>
          <w:color w:val="000000" w:themeColor="text1"/>
          <w:sz w:val="28"/>
          <w:szCs w:val="28"/>
        </w:rPr>
        <w:t>) следующие изменения (дополнения)</w:t>
      </w:r>
      <w:r w:rsidR="00DF0DD4" w:rsidRPr="00DF0DD4">
        <w:rPr>
          <w:color w:val="000000" w:themeColor="text1"/>
          <w:sz w:val="28"/>
          <w:szCs w:val="28"/>
        </w:rPr>
        <w:t>:</w:t>
      </w:r>
    </w:p>
    <w:p w:rsidR="00883CD9" w:rsidRDefault="00883CD9" w:rsidP="000249DC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Пятый раздел Программы </w:t>
      </w:r>
      <w:r w:rsidRPr="00883CD9">
        <w:rPr>
          <w:sz w:val="28"/>
          <w:szCs w:val="28"/>
        </w:rPr>
        <w:t>(</w:t>
      </w:r>
      <w:r w:rsidRPr="00883CD9">
        <w:rPr>
          <w:rFonts w:eastAsia="Calibri"/>
          <w:sz w:val="28"/>
          <w:szCs w:val="28"/>
          <w:lang w:eastAsia="en-US"/>
        </w:rPr>
        <w:t>Цели, задачи и целевые показатели  муниципальной программы</w:t>
      </w:r>
      <w:r w:rsidRPr="00883CD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1.1.3.</w:t>
      </w:r>
      <w:r w:rsidRPr="00883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1 </w:t>
      </w:r>
      <w:r w:rsidRPr="00AA4CF1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883CD9" w:rsidRPr="00883CD9" w:rsidRDefault="00883CD9" w:rsidP="00883CD9">
      <w:pPr>
        <w:tabs>
          <w:tab w:val="left" w:pos="993"/>
        </w:tabs>
        <w:jc w:val="center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Pr="00883CD9">
        <w:rPr>
          <w:b/>
          <w:color w:val="000000" w:themeColor="text1"/>
          <w:sz w:val="28"/>
          <w:szCs w:val="28"/>
        </w:rPr>
        <w:t xml:space="preserve">5. Раздел. </w:t>
      </w:r>
      <w:r w:rsidRPr="00883CD9">
        <w:rPr>
          <w:rFonts w:eastAsia="Calibri"/>
          <w:b/>
          <w:sz w:val="28"/>
          <w:szCs w:val="28"/>
          <w:lang w:eastAsia="en-US"/>
        </w:rPr>
        <w:t>Цели, задачи и целевые показатели  муниципальной программы»</w:t>
      </w:r>
    </w:p>
    <w:tbl>
      <w:tblPr>
        <w:tblW w:w="935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709"/>
        <w:gridCol w:w="709"/>
        <w:gridCol w:w="708"/>
        <w:gridCol w:w="709"/>
        <w:gridCol w:w="851"/>
      </w:tblGrid>
      <w:tr w:rsidR="00883CD9" w:rsidRPr="009A1C0F" w:rsidTr="00DC2B8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9" w:rsidRPr="00883CD9" w:rsidRDefault="00883CD9" w:rsidP="00D83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3CD9">
              <w:rPr>
                <w:sz w:val="24"/>
                <w:szCs w:val="24"/>
              </w:rPr>
              <w:t>1.1.3.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9" w:rsidRPr="00883CD9" w:rsidRDefault="00883CD9" w:rsidP="00D836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</w:t>
            </w:r>
            <w:r w:rsidRPr="00883CD9">
              <w:rPr>
                <w:rFonts w:eastAsia="Calibri"/>
                <w:sz w:val="24"/>
                <w:szCs w:val="24"/>
                <w:lang w:eastAsia="en-US"/>
              </w:rPr>
              <w:t xml:space="preserve"> новых источников противопожарного водоснабжения (</w:t>
            </w:r>
            <w:proofErr w:type="spellStart"/>
            <w:proofErr w:type="gramStart"/>
            <w:r w:rsidRPr="00883CD9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883CD9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9" w:rsidRPr="00883CD9" w:rsidRDefault="00883CD9" w:rsidP="00D83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3CD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9" w:rsidRPr="00883CD9" w:rsidRDefault="002E232D" w:rsidP="00D83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9" w:rsidRPr="00883CD9" w:rsidRDefault="00AE2C8D" w:rsidP="00D83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9" w:rsidRPr="00883CD9" w:rsidRDefault="00883CD9" w:rsidP="00D83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3C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D9" w:rsidRPr="00883CD9" w:rsidRDefault="002E232D" w:rsidP="00D83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83CD9" w:rsidRDefault="0084094F" w:rsidP="00883CD9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4CF1">
        <w:rPr>
          <w:bCs/>
          <w:color w:val="000000" w:themeColor="text1"/>
          <w:sz w:val="28"/>
          <w:szCs w:val="28"/>
        </w:rPr>
        <w:t>Седьмой р</w:t>
      </w:r>
      <w:r w:rsidR="00202540" w:rsidRPr="00AA4CF1">
        <w:rPr>
          <w:bCs/>
          <w:color w:val="000000" w:themeColor="text1"/>
          <w:sz w:val="28"/>
          <w:szCs w:val="28"/>
        </w:rPr>
        <w:t>аздел</w:t>
      </w:r>
      <w:r w:rsidRPr="00AA4CF1">
        <w:rPr>
          <w:bCs/>
          <w:color w:val="000000" w:themeColor="text1"/>
          <w:sz w:val="28"/>
          <w:szCs w:val="28"/>
        </w:rPr>
        <w:t xml:space="preserve"> </w:t>
      </w:r>
      <w:r w:rsidR="00D20FEB" w:rsidRPr="00AA4CF1">
        <w:rPr>
          <w:bCs/>
          <w:color w:val="000000" w:themeColor="text1"/>
          <w:sz w:val="28"/>
          <w:szCs w:val="28"/>
        </w:rPr>
        <w:t>П</w:t>
      </w:r>
      <w:r w:rsidRPr="00AA4CF1">
        <w:rPr>
          <w:bCs/>
          <w:color w:val="000000" w:themeColor="text1"/>
          <w:sz w:val="28"/>
          <w:szCs w:val="28"/>
        </w:rPr>
        <w:t>рограммы</w:t>
      </w:r>
      <w:r w:rsidR="00202540" w:rsidRPr="00AA4CF1">
        <w:rPr>
          <w:bCs/>
          <w:color w:val="000000" w:themeColor="text1"/>
          <w:sz w:val="28"/>
          <w:szCs w:val="28"/>
        </w:rPr>
        <w:t xml:space="preserve"> </w:t>
      </w:r>
      <w:r w:rsidR="00202540" w:rsidRPr="000249DC">
        <w:rPr>
          <w:bCs/>
          <w:color w:val="000000" w:themeColor="text1"/>
          <w:sz w:val="28"/>
          <w:szCs w:val="28"/>
        </w:rPr>
        <w:t>(</w:t>
      </w:r>
      <w:r w:rsidR="000249DC" w:rsidRPr="000249DC">
        <w:rPr>
          <w:rFonts w:eastAsia="Calibri"/>
          <w:sz w:val="28"/>
          <w:szCs w:val="28"/>
          <w:lang w:eastAsia="en-US"/>
        </w:rPr>
        <w:t>Объемы и источники финансирования муниципальной программы в целом и по годам реализации (тыс. руб.))</w:t>
      </w:r>
      <w:r w:rsidRPr="00AA4CF1">
        <w:rPr>
          <w:bCs/>
          <w:color w:val="000000" w:themeColor="text1"/>
          <w:sz w:val="28"/>
          <w:szCs w:val="28"/>
        </w:rPr>
        <w:t xml:space="preserve"> </w:t>
      </w:r>
      <w:r w:rsidRPr="00AA4CF1">
        <w:rPr>
          <w:sz w:val="28"/>
          <w:szCs w:val="28"/>
        </w:rPr>
        <w:t>изложить в следующей редакции:</w:t>
      </w:r>
      <w:r w:rsidR="000249DC">
        <w:rPr>
          <w:sz w:val="28"/>
          <w:szCs w:val="28"/>
        </w:rPr>
        <w:t xml:space="preserve"> </w:t>
      </w:r>
    </w:p>
    <w:p w:rsidR="00883CD9" w:rsidRDefault="00883CD9" w:rsidP="00883CD9">
      <w:pPr>
        <w:pStyle w:val="a6"/>
        <w:tabs>
          <w:tab w:val="left" w:pos="993"/>
        </w:tabs>
        <w:ind w:left="0"/>
        <w:jc w:val="center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Pr="00883CD9">
        <w:rPr>
          <w:b/>
          <w:color w:val="000000" w:themeColor="text1"/>
          <w:sz w:val="28"/>
          <w:szCs w:val="28"/>
        </w:rPr>
        <w:t>7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Pr="00883CD9">
        <w:rPr>
          <w:b/>
          <w:color w:val="000000" w:themeColor="text1"/>
          <w:sz w:val="28"/>
          <w:szCs w:val="28"/>
        </w:rPr>
        <w:t xml:space="preserve">Раздел. </w:t>
      </w:r>
      <w:r w:rsidRPr="00883CD9">
        <w:rPr>
          <w:rFonts w:eastAsia="Calibri"/>
          <w:b/>
          <w:sz w:val="28"/>
          <w:szCs w:val="28"/>
          <w:lang w:eastAsia="en-US"/>
        </w:rPr>
        <w:t>Объемы и источники финансирования муниципальной программы в целом и по годам реализации (тыс. руб.)</w:t>
      </w:r>
    </w:p>
    <w:tbl>
      <w:tblPr>
        <w:tblpPr w:leftFromText="180" w:rightFromText="180" w:vertAnchor="text" w:horzAnchor="margin" w:tblpXSpec="right" w:tblpY="9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1880"/>
        <w:gridCol w:w="1792"/>
        <w:gridCol w:w="1856"/>
        <w:gridCol w:w="1168"/>
      </w:tblGrid>
      <w:tr w:rsidR="00883CD9" w:rsidRPr="00FF607A" w:rsidTr="00DC2B80">
        <w:trPr>
          <w:trHeight w:val="156"/>
        </w:trPr>
        <w:tc>
          <w:tcPr>
            <w:tcW w:w="1101" w:type="dxa"/>
            <w:vMerge w:val="restart"/>
            <w:vAlign w:val="center"/>
          </w:tcPr>
          <w:p w:rsidR="00883CD9" w:rsidRPr="000249DC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49DC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vAlign w:val="center"/>
          </w:tcPr>
          <w:p w:rsidR="00883CD9" w:rsidRPr="000249DC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96" w:type="dxa"/>
            <w:gridSpan w:val="4"/>
            <w:vAlign w:val="center"/>
          </w:tcPr>
          <w:p w:rsidR="00883CD9" w:rsidRPr="000249DC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49DC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883CD9" w:rsidRPr="00FF607A" w:rsidTr="005F1C0B">
        <w:trPr>
          <w:trHeight w:val="155"/>
        </w:trPr>
        <w:tc>
          <w:tcPr>
            <w:tcW w:w="1101" w:type="dxa"/>
            <w:vMerge/>
            <w:vAlign w:val="center"/>
          </w:tcPr>
          <w:p w:rsidR="00883CD9" w:rsidRPr="000249DC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883CD9" w:rsidRPr="000249DC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Местный б</w:t>
            </w:r>
            <w:r w:rsidRPr="000249DC">
              <w:rPr>
                <w:rFonts w:eastAsia="Calibri"/>
                <w:sz w:val="24"/>
                <w:szCs w:val="24"/>
                <w:lang w:eastAsia="en-US"/>
              </w:rPr>
              <w:t xml:space="preserve">юджет </w:t>
            </w:r>
          </w:p>
        </w:tc>
        <w:tc>
          <w:tcPr>
            <w:tcW w:w="1880" w:type="dxa"/>
            <w:vAlign w:val="center"/>
          </w:tcPr>
          <w:p w:rsidR="00883CD9" w:rsidRPr="00A5220D" w:rsidRDefault="00883CD9" w:rsidP="00DC2B80">
            <w:pPr>
              <w:tabs>
                <w:tab w:val="left" w:pos="738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0249DC">
              <w:rPr>
                <w:rFonts w:eastAsia="Calibri"/>
                <w:sz w:val="24"/>
                <w:szCs w:val="24"/>
                <w:lang w:eastAsia="en-US"/>
              </w:rPr>
              <w:t>юджет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субъекта</w:t>
            </w:r>
          </w:p>
        </w:tc>
        <w:tc>
          <w:tcPr>
            <w:tcW w:w="1792" w:type="dxa"/>
            <w:vAlign w:val="center"/>
          </w:tcPr>
          <w:p w:rsidR="00883CD9" w:rsidRPr="00A5220D" w:rsidRDefault="00883CD9" w:rsidP="00DC2B80">
            <w:pPr>
              <w:tabs>
                <w:tab w:val="left" w:pos="7380"/>
              </w:tabs>
              <w:ind w:firstLine="1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49DC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856" w:type="dxa"/>
            <w:vAlign w:val="center"/>
          </w:tcPr>
          <w:p w:rsidR="00883CD9" w:rsidRPr="00A5220D" w:rsidRDefault="00883CD9" w:rsidP="00DC2B80">
            <w:pPr>
              <w:tabs>
                <w:tab w:val="left" w:pos="738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49DC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68" w:type="dxa"/>
            <w:vAlign w:val="center"/>
          </w:tcPr>
          <w:p w:rsidR="00883CD9" w:rsidRPr="00A5220D" w:rsidRDefault="00883CD9" w:rsidP="00DC2B80">
            <w:pPr>
              <w:tabs>
                <w:tab w:val="left" w:pos="738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49DC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883CD9" w:rsidRPr="00FF607A" w:rsidTr="005F1C0B">
        <w:trPr>
          <w:trHeight w:val="155"/>
        </w:trPr>
        <w:tc>
          <w:tcPr>
            <w:tcW w:w="1101" w:type="dxa"/>
            <w:vAlign w:val="center"/>
          </w:tcPr>
          <w:p w:rsidR="00883CD9" w:rsidRPr="002A220D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220D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Align w:val="center"/>
          </w:tcPr>
          <w:p w:rsidR="00883CD9" w:rsidRPr="002A220D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220D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880" w:type="dxa"/>
            <w:vAlign w:val="center"/>
          </w:tcPr>
          <w:p w:rsidR="00883CD9" w:rsidRPr="002A220D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vAlign w:val="center"/>
          </w:tcPr>
          <w:p w:rsidR="00883CD9" w:rsidRPr="002A220D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883CD9" w:rsidRPr="002A220D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883CD9" w:rsidRPr="002A220D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220D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</w:tr>
      <w:tr w:rsidR="00883CD9" w:rsidRPr="00FF607A" w:rsidTr="005F1C0B">
        <w:trPr>
          <w:trHeight w:val="155"/>
        </w:trPr>
        <w:tc>
          <w:tcPr>
            <w:tcW w:w="1101" w:type="dxa"/>
            <w:vAlign w:val="center"/>
          </w:tcPr>
          <w:p w:rsidR="00883CD9" w:rsidRPr="002A220D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220D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vAlign w:val="center"/>
          </w:tcPr>
          <w:p w:rsidR="00883CD9" w:rsidRPr="002A220D" w:rsidRDefault="00CB3A7C" w:rsidP="008230B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220D"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8230B5" w:rsidRPr="002A220D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2A220D">
              <w:rPr>
                <w:rFonts w:eastAsia="Calibri"/>
                <w:sz w:val="24"/>
                <w:szCs w:val="24"/>
                <w:lang w:eastAsia="en-US"/>
              </w:rPr>
              <w:t>,35</w:t>
            </w:r>
          </w:p>
        </w:tc>
        <w:tc>
          <w:tcPr>
            <w:tcW w:w="1880" w:type="dxa"/>
            <w:vAlign w:val="center"/>
          </w:tcPr>
          <w:p w:rsidR="00883CD9" w:rsidRPr="002A220D" w:rsidRDefault="00CB3A7C" w:rsidP="008230B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220D">
              <w:rPr>
                <w:rFonts w:eastAsia="Calibri"/>
                <w:sz w:val="24"/>
                <w:szCs w:val="24"/>
                <w:lang w:eastAsia="en-US"/>
              </w:rPr>
              <w:t>2754,58</w:t>
            </w:r>
          </w:p>
        </w:tc>
        <w:tc>
          <w:tcPr>
            <w:tcW w:w="1792" w:type="dxa"/>
            <w:vAlign w:val="center"/>
          </w:tcPr>
          <w:p w:rsidR="00883CD9" w:rsidRPr="002A220D" w:rsidRDefault="00883CD9" w:rsidP="00DC2B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883CD9" w:rsidRPr="002A220D" w:rsidRDefault="00883CD9" w:rsidP="00DC2B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883CD9" w:rsidRPr="002A220D" w:rsidRDefault="008230B5" w:rsidP="008230B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220D">
              <w:rPr>
                <w:rFonts w:eastAsia="Calibri"/>
                <w:sz w:val="24"/>
                <w:szCs w:val="24"/>
                <w:lang w:eastAsia="en-US"/>
              </w:rPr>
              <w:t>2892</w:t>
            </w:r>
            <w:r w:rsidR="00CB3A7C" w:rsidRPr="002A220D">
              <w:rPr>
                <w:rFonts w:eastAsia="Calibri"/>
                <w:sz w:val="24"/>
                <w:szCs w:val="24"/>
                <w:lang w:eastAsia="en-US"/>
              </w:rPr>
              <w:t>,93</w:t>
            </w:r>
          </w:p>
        </w:tc>
      </w:tr>
      <w:tr w:rsidR="00883CD9" w:rsidRPr="00FF607A" w:rsidTr="005F1C0B">
        <w:trPr>
          <w:trHeight w:val="155"/>
        </w:trPr>
        <w:tc>
          <w:tcPr>
            <w:tcW w:w="1101" w:type="dxa"/>
            <w:vAlign w:val="center"/>
          </w:tcPr>
          <w:p w:rsidR="00883CD9" w:rsidRPr="002A220D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220D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883CD9" w:rsidRPr="002A220D" w:rsidRDefault="00494FF8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136</w:t>
            </w:r>
            <w:r w:rsidR="005F1C0B" w:rsidRPr="002A220D">
              <w:rPr>
                <w:rFonts w:eastAsia="Calibri"/>
                <w:sz w:val="24"/>
                <w:szCs w:val="24"/>
                <w:lang w:eastAsia="en-US"/>
              </w:rPr>
              <w:t>,33885</w:t>
            </w:r>
          </w:p>
        </w:tc>
        <w:tc>
          <w:tcPr>
            <w:tcW w:w="1880" w:type="dxa"/>
            <w:vAlign w:val="center"/>
          </w:tcPr>
          <w:p w:rsidR="00883CD9" w:rsidRPr="002A220D" w:rsidRDefault="005F1C0B" w:rsidP="00DC2B8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220D">
              <w:rPr>
                <w:rFonts w:eastAsia="Calibri"/>
                <w:sz w:val="24"/>
                <w:szCs w:val="24"/>
                <w:lang w:eastAsia="en-US"/>
              </w:rPr>
              <w:t>2423</w:t>
            </w:r>
            <w:r w:rsidR="00A815E8">
              <w:rPr>
                <w:rFonts w:eastAsia="Calibri"/>
                <w:sz w:val="24"/>
                <w:szCs w:val="24"/>
                <w:lang w:eastAsia="en-US"/>
              </w:rPr>
              <w:t>,527</w:t>
            </w:r>
            <w:r w:rsidRPr="002A220D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92" w:type="dxa"/>
            <w:vAlign w:val="center"/>
          </w:tcPr>
          <w:p w:rsidR="00883CD9" w:rsidRPr="002A220D" w:rsidRDefault="00883CD9" w:rsidP="00DC2B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883CD9" w:rsidRPr="002A220D" w:rsidRDefault="00883CD9" w:rsidP="00DC2B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883CD9" w:rsidRPr="002A220D" w:rsidRDefault="006211B8" w:rsidP="00494F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94FF8">
              <w:rPr>
                <w:rFonts w:eastAsia="Calibri"/>
                <w:sz w:val="24"/>
                <w:szCs w:val="24"/>
                <w:lang w:eastAsia="en-US"/>
              </w:rPr>
              <w:t>559</w:t>
            </w:r>
            <w:r>
              <w:rPr>
                <w:rFonts w:eastAsia="Calibri"/>
                <w:sz w:val="24"/>
                <w:szCs w:val="24"/>
                <w:lang w:eastAsia="en-US"/>
              </w:rPr>
              <w:t>,86601</w:t>
            </w:r>
          </w:p>
        </w:tc>
      </w:tr>
      <w:tr w:rsidR="00883CD9" w:rsidTr="005F1C0B">
        <w:trPr>
          <w:trHeight w:val="155"/>
        </w:trPr>
        <w:tc>
          <w:tcPr>
            <w:tcW w:w="1101" w:type="dxa"/>
            <w:vAlign w:val="center"/>
          </w:tcPr>
          <w:p w:rsidR="00883CD9" w:rsidRPr="002A220D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220D">
              <w:rPr>
                <w:rFonts w:eastAsia="Calibri"/>
                <w:sz w:val="24"/>
                <w:szCs w:val="24"/>
                <w:lang w:eastAsia="en-US"/>
              </w:rPr>
              <w:lastRenderedPageBreak/>
              <w:t>2025</w:t>
            </w:r>
          </w:p>
        </w:tc>
        <w:tc>
          <w:tcPr>
            <w:tcW w:w="1559" w:type="dxa"/>
            <w:vAlign w:val="center"/>
          </w:tcPr>
          <w:p w:rsidR="00883CD9" w:rsidRPr="002A220D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220D">
              <w:rPr>
                <w:rFonts w:eastAsia="Calibri"/>
                <w:sz w:val="24"/>
                <w:szCs w:val="24"/>
                <w:lang w:eastAsia="en-US"/>
              </w:rPr>
              <w:t>42,9</w:t>
            </w:r>
          </w:p>
        </w:tc>
        <w:tc>
          <w:tcPr>
            <w:tcW w:w="1880" w:type="dxa"/>
            <w:vAlign w:val="center"/>
          </w:tcPr>
          <w:p w:rsidR="00883CD9" w:rsidRPr="002A220D" w:rsidRDefault="00883CD9" w:rsidP="00DC2B8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vAlign w:val="center"/>
          </w:tcPr>
          <w:p w:rsidR="00883CD9" w:rsidRPr="002A220D" w:rsidRDefault="00883CD9" w:rsidP="00DC2B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883CD9" w:rsidRPr="002A220D" w:rsidRDefault="00883CD9" w:rsidP="00DC2B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883CD9" w:rsidRPr="002A220D" w:rsidRDefault="00883CD9" w:rsidP="00DC2B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220D">
              <w:rPr>
                <w:rFonts w:eastAsia="Calibri"/>
                <w:sz w:val="24"/>
                <w:szCs w:val="24"/>
                <w:lang w:eastAsia="en-US"/>
              </w:rPr>
              <w:t>42,9</w:t>
            </w:r>
          </w:p>
        </w:tc>
      </w:tr>
      <w:tr w:rsidR="00883CD9" w:rsidTr="005F1C0B">
        <w:trPr>
          <w:trHeight w:val="155"/>
        </w:trPr>
        <w:tc>
          <w:tcPr>
            <w:tcW w:w="1101" w:type="dxa"/>
            <w:vAlign w:val="center"/>
          </w:tcPr>
          <w:p w:rsidR="00883CD9" w:rsidRPr="002A220D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220D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vAlign w:val="center"/>
          </w:tcPr>
          <w:p w:rsidR="00883CD9" w:rsidRPr="002A220D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220D">
              <w:rPr>
                <w:rFonts w:eastAsia="Calibri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1880" w:type="dxa"/>
            <w:vAlign w:val="center"/>
          </w:tcPr>
          <w:p w:rsidR="00883CD9" w:rsidRPr="002A220D" w:rsidRDefault="00883CD9" w:rsidP="00DC2B8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vAlign w:val="center"/>
          </w:tcPr>
          <w:p w:rsidR="00883CD9" w:rsidRPr="002A220D" w:rsidRDefault="00883CD9" w:rsidP="00DC2B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883CD9" w:rsidRPr="002A220D" w:rsidRDefault="00883CD9" w:rsidP="00DC2B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883CD9" w:rsidRPr="002A220D" w:rsidRDefault="00883CD9" w:rsidP="00DC2B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220D">
              <w:rPr>
                <w:rFonts w:eastAsia="Calibri"/>
                <w:sz w:val="24"/>
                <w:szCs w:val="24"/>
                <w:lang w:eastAsia="en-US"/>
              </w:rPr>
              <w:t>97,0</w:t>
            </w:r>
          </w:p>
        </w:tc>
      </w:tr>
      <w:tr w:rsidR="00883CD9" w:rsidRPr="00FF607A" w:rsidTr="005F1C0B">
        <w:trPr>
          <w:trHeight w:val="155"/>
        </w:trPr>
        <w:tc>
          <w:tcPr>
            <w:tcW w:w="1101" w:type="dxa"/>
            <w:vAlign w:val="center"/>
          </w:tcPr>
          <w:p w:rsidR="00883CD9" w:rsidRPr="002A220D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A220D">
              <w:rPr>
                <w:rFonts w:eastAsia="Calibri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883CD9" w:rsidRPr="002A220D" w:rsidRDefault="00883CD9" w:rsidP="00DC2B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vAlign w:val="center"/>
          </w:tcPr>
          <w:p w:rsidR="00883CD9" w:rsidRPr="002A220D" w:rsidRDefault="00883CD9" w:rsidP="00DC2B80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vAlign w:val="center"/>
          </w:tcPr>
          <w:p w:rsidR="00883CD9" w:rsidRPr="002A220D" w:rsidRDefault="00883CD9" w:rsidP="00DC2B8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  <w:vAlign w:val="center"/>
          </w:tcPr>
          <w:p w:rsidR="00883CD9" w:rsidRPr="002A220D" w:rsidRDefault="00883CD9" w:rsidP="00DC2B8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883CD9" w:rsidRPr="002A220D" w:rsidRDefault="006211B8" w:rsidP="00494FF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494FF8">
              <w:rPr>
                <w:rFonts w:eastAsia="Calibri"/>
                <w:b/>
                <w:sz w:val="24"/>
                <w:szCs w:val="24"/>
                <w:lang w:eastAsia="en-US"/>
              </w:rPr>
              <w:t>652</w:t>
            </w:r>
            <w:r w:rsidR="00A815E8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69601</w:t>
            </w:r>
          </w:p>
        </w:tc>
      </w:tr>
    </w:tbl>
    <w:p w:rsidR="00536976" w:rsidRPr="00DE1F94" w:rsidRDefault="00536976" w:rsidP="00DE1F94">
      <w:pPr>
        <w:tabs>
          <w:tab w:val="left" w:pos="993"/>
        </w:tabs>
        <w:jc w:val="both"/>
        <w:rPr>
          <w:b/>
          <w:color w:val="000000" w:themeColor="text1"/>
          <w:sz w:val="28"/>
          <w:szCs w:val="28"/>
        </w:rPr>
      </w:pPr>
    </w:p>
    <w:p w:rsidR="00551850" w:rsidRPr="001A1E8C" w:rsidRDefault="00313ECF" w:rsidP="001A1E8C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603CD5">
        <w:rPr>
          <w:color w:val="000000" w:themeColor="text1"/>
          <w:sz w:val="28"/>
          <w:szCs w:val="28"/>
        </w:rPr>
        <w:t xml:space="preserve">Приложение </w:t>
      </w:r>
      <w:r w:rsidR="0026081A" w:rsidRPr="00603CD5">
        <w:rPr>
          <w:color w:val="000000" w:themeColor="text1"/>
          <w:sz w:val="28"/>
          <w:szCs w:val="28"/>
        </w:rPr>
        <w:t>к</w:t>
      </w:r>
      <w:r w:rsidRPr="00603CD5">
        <w:rPr>
          <w:color w:val="000000" w:themeColor="text1"/>
          <w:sz w:val="28"/>
          <w:szCs w:val="28"/>
        </w:rPr>
        <w:t xml:space="preserve"> Программ</w:t>
      </w:r>
      <w:r w:rsidR="0026081A" w:rsidRPr="00603CD5">
        <w:rPr>
          <w:color w:val="000000" w:themeColor="text1"/>
          <w:sz w:val="28"/>
          <w:szCs w:val="28"/>
        </w:rPr>
        <w:t>е</w:t>
      </w:r>
      <w:r w:rsidRPr="00603CD5">
        <w:rPr>
          <w:color w:val="000000" w:themeColor="text1"/>
          <w:sz w:val="28"/>
          <w:szCs w:val="28"/>
        </w:rPr>
        <w:t xml:space="preserve"> </w:t>
      </w:r>
      <w:r w:rsidR="001A1E8C" w:rsidRPr="001A1E8C">
        <w:rPr>
          <w:color w:val="000000" w:themeColor="text1"/>
          <w:sz w:val="28"/>
          <w:szCs w:val="28"/>
        </w:rPr>
        <w:t xml:space="preserve">Мероприятия и  сроки реализации Муниципальной долгосрочной программы «Обеспечение пожарной безопасности на территории сельского поселения «Нарын - </w:t>
      </w:r>
      <w:proofErr w:type="spellStart"/>
      <w:r w:rsidR="001A1E8C" w:rsidRPr="001A1E8C">
        <w:rPr>
          <w:color w:val="000000" w:themeColor="text1"/>
          <w:sz w:val="28"/>
          <w:szCs w:val="28"/>
        </w:rPr>
        <w:t>Талачинское</w:t>
      </w:r>
      <w:proofErr w:type="spellEnd"/>
      <w:r w:rsidR="001A1E8C" w:rsidRPr="001A1E8C">
        <w:rPr>
          <w:color w:val="000000" w:themeColor="text1"/>
          <w:sz w:val="28"/>
          <w:szCs w:val="28"/>
        </w:rPr>
        <w:t>» на 2022– 2026 годы»</w:t>
      </w:r>
      <w:r w:rsidR="001A1E8C">
        <w:rPr>
          <w:color w:val="000000" w:themeColor="text1"/>
          <w:sz w:val="28"/>
          <w:szCs w:val="28"/>
        </w:rPr>
        <w:t xml:space="preserve"> </w:t>
      </w:r>
      <w:r w:rsidR="00D20FEB" w:rsidRPr="001A1E8C">
        <w:rPr>
          <w:color w:val="000000" w:themeColor="text1"/>
          <w:sz w:val="28"/>
          <w:szCs w:val="28"/>
        </w:rPr>
        <w:t>изложить в новой редакции</w:t>
      </w:r>
      <w:r w:rsidR="00202540" w:rsidRPr="001A1E8C">
        <w:rPr>
          <w:color w:val="000000" w:themeColor="text1"/>
          <w:sz w:val="28"/>
          <w:szCs w:val="28"/>
        </w:rPr>
        <w:t xml:space="preserve"> согласно приложению №1</w:t>
      </w:r>
      <w:r w:rsidR="00D20FEB" w:rsidRPr="001A1E8C">
        <w:rPr>
          <w:color w:val="000000" w:themeColor="text1"/>
          <w:sz w:val="28"/>
          <w:szCs w:val="28"/>
        </w:rPr>
        <w:t>.</w:t>
      </w:r>
    </w:p>
    <w:p w:rsidR="00FC0950" w:rsidRPr="003F7C35" w:rsidRDefault="003F7C35" w:rsidP="00FC0950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  <w:lang w:bidi="ru-RU"/>
        </w:rPr>
      </w:pPr>
      <w:proofErr w:type="gramStart"/>
      <w:r w:rsidRPr="003F7C35">
        <w:rPr>
          <w:sz w:val="28"/>
          <w:szCs w:val="28"/>
          <w:lang w:bidi="ru-RU"/>
        </w:rPr>
        <w:t>Контроль за</w:t>
      </w:r>
      <w:proofErr w:type="gramEnd"/>
      <w:r w:rsidRPr="003F7C35">
        <w:rPr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7E191C" w:rsidRPr="003F7C35" w:rsidRDefault="005D36F1" w:rsidP="007E191C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  <w:lang w:bidi="ru-RU"/>
        </w:rPr>
      </w:pPr>
      <w:r w:rsidRPr="003F7C35">
        <w:rPr>
          <w:sz w:val="28"/>
          <w:szCs w:val="28"/>
        </w:rPr>
        <w:t xml:space="preserve">Настоящее постановление </w:t>
      </w:r>
      <w:r w:rsidR="003F7C35" w:rsidRPr="003F7C35">
        <w:rPr>
          <w:sz w:val="28"/>
          <w:szCs w:val="28"/>
        </w:rPr>
        <w:t>подлежит размещению на официальном сайте сельского поселения «Нарын-</w:t>
      </w:r>
      <w:proofErr w:type="spellStart"/>
      <w:r w:rsidR="003F7C35" w:rsidRPr="003F7C35">
        <w:rPr>
          <w:sz w:val="28"/>
          <w:szCs w:val="28"/>
        </w:rPr>
        <w:t>Талачинское</w:t>
      </w:r>
      <w:proofErr w:type="spellEnd"/>
      <w:r w:rsidR="003F7C35" w:rsidRPr="003F7C35">
        <w:rPr>
          <w:sz w:val="28"/>
          <w:szCs w:val="28"/>
        </w:rPr>
        <w:t>» в информационно-телекоммуникационной сети «Интернет».</w:t>
      </w:r>
    </w:p>
    <w:p w:rsidR="00C04C83" w:rsidRPr="003F7C35" w:rsidRDefault="00C04C83" w:rsidP="00791996">
      <w:pPr>
        <w:rPr>
          <w:sz w:val="28"/>
        </w:rPr>
      </w:pPr>
    </w:p>
    <w:p w:rsidR="006D55F2" w:rsidRPr="003F7C35" w:rsidRDefault="006D55F2" w:rsidP="00791996">
      <w:pPr>
        <w:rPr>
          <w:sz w:val="28"/>
        </w:rPr>
      </w:pPr>
    </w:p>
    <w:p w:rsidR="00A93315" w:rsidRPr="003F7C35" w:rsidRDefault="00A93315" w:rsidP="00791996">
      <w:pPr>
        <w:rPr>
          <w:sz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560"/>
        <w:gridCol w:w="2976"/>
      </w:tblGrid>
      <w:tr w:rsidR="003F7C35" w:rsidRPr="003F7C35" w:rsidTr="00A93315">
        <w:tc>
          <w:tcPr>
            <w:tcW w:w="5211" w:type="dxa"/>
            <w:vAlign w:val="center"/>
          </w:tcPr>
          <w:p w:rsidR="00E71DD5" w:rsidRPr="003F7C35" w:rsidRDefault="00A93315" w:rsidP="00647639">
            <w:pPr>
              <w:rPr>
                <w:sz w:val="28"/>
              </w:rPr>
            </w:pPr>
            <w:r w:rsidRPr="003F7C35">
              <w:rPr>
                <w:sz w:val="28"/>
              </w:rPr>
              <w:t>Г</w:t>
            </w:r>
            <w:r w:rsidR="00E71DD5" w:rsidRPr="003F7C35">
              <w:rPr>
                <w:sz w:val="28"/>
              </w:rPr>
              <w:t>лав</w:t>
            </w:r>
            <w:r w:rsidRPr="003F7C35">
              <w:rPr>
                <w:sz w:val="28"/>
              </w:rPr>
              <w:t xml:space="preserve">а </w:t>
            </w:r>
            <w:r w:rsidR="003F7C35">
              <w:rPr>
                <w:sz w:val="28"/>
              </w:rPr>
              <w:t>сельского поселения</w:t>
            </w:r>
          </w:p>
          <w:p w:rsidR="00E71DD5" w:rsidRPr="003F7C35" w:rsidRDefault="003F7C35" w:rsidP="00F84D7F">
            <w:pPr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>«Нарын-</w:t>
            </w:r>
            <w:proofErr w:type="spellStart"/>
            <w:r>
              <w:rPr>
                <w:sz w:val="28"/>
              </w:rPr>
              <w:t>Талачинское</w:t>
            </w:r>
            <w:proofErr w:type="spellEnd"/>
            <w:r w:rsidR="00E71DD5" w:rsidRPr="003F7C35">
              <w:rPr>
                <w:sz w:val="28"/>
              </w:rPr>
              <w:t>»</w:t>
            </w:r>
          </w:p>
        </w:tc>
        <w:tc>
          <w:tcPr>
            <w:tcW w:w="1560" w:type="dxa"/>
          </w:tcPr>
          <w:p w:rsidR="00E71DD5" w:rsidRPr="003F7C35" w:rsidRDefault="00E71DD5" w:rsidP="00791996">
            <w:pPr>
              <w:rPr>
                <w:sz w:val="28"/>
              </w:rPr>
            </w:pPr>
          </w:p>
        </w:tc>
        <w:tc>
          <w:tcPr>
            <w:tcW w:w="2976" w:type="dxa"/>
            <w:vAlign w:val="center"/>
          </w:tcPr>
          <w:p w:rsidR="00E71DD5" w:rsidRPr="003F7C35" w:rsidRDefault="003F7C35" w:rsidP="00A93315">
            <w:pPr>
              <w:tabs>
                <w:tab w:val="left" w:pos="230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Н.И. Яковлева</w:t>
            </w:r>
          </w:p>
        </w:tc>
      </w:tr>
    </w:tbl>
    <w:p w:rsidR="00AE49B3" w:rsidRPr="003F7C35" w:rsidRDefault="00AE49B3" w:rsidP="006D55F2">
      <w:pPr>
        <w:rPr>
          <w:color w:val="000000" w:themeColor="text1"/>
        </w:rPr>
        <w:sectPr w:rsidR="00AE49B3" w:rsidRPr="003F7C35" w:rsidSect="008C53A1">
          <w:headerReference w:type="default" r:id="rId9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1A1E8C" w:rsidRPr="00A41F66" w:rsidRDefault="001A1E8C" w:rsidP="001A1E8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41F66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>1</w:t>
      </w:r>
    </w:p>
    <w:p w:rsidR="001A1E8C" w:rsidRPr="00A41F66" w:rsidRDefault="001A1E8C" w:rsidP="001A1E8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41F66">
        <w:rPr>
          <w:rFonts w:eastAsia="Calibri"/>
          <w:lang w:eastAsia="en-US"/>
        </w:rPr>
        <w:t xml:space="preserve">к постановлению Администрации </w:t>
      </w:r>
    </w:p>
    <w:p w:rsidR="001A1E8C" w:rsidRPr="00A41F66" w:rsidRDefault="001A1E8C" w:rsidP="001A1E8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41F66">
        <w:rPr>
          <w:rFonts w:eastAsia="Calibri"/>
          <w:lang w:eastAsia="en-US"/>
        </w:rPr>
        <w:t>сельского поселения</w:t>
      </w:r>
      <w:r>
        <w:rPr>
          <w:rFonts w:eastAsia="Calibri"/>
          <w:lang w:eastAsia="en-US"/>
        </w:rPr>
        <w:t xml:space="preserve"> «Нарын- </w:t>
      </w:r>
      <w:proofErr w:type="spellStart"/>
      <w:r>
        <w:rPr>
          <w:rFonts w:eastAsia="Calibri"/>
          <w:lang w:eastAsia="en-US"/>
        </w:rPr>
        <w:t>Талачинское</w:t>
      </w:r>
      <w:proofErr w:type="spellEnd"/>
      <w:r>
        <w:rPr>
          <w:rFonts w:eastAsia="Calibri"/>
          <w:lang w:eastAsia="en-US"/>
        </w:rPr>
        <w:t>»</w:t>
      </w:r>
    </w:p>
    <w:p w:rsidR="001A1E8C" w:rsidRDefault="001A1E8C" w:rsidP="001A1E8C">
      <w:pPr>
        <w:widowControl w:val="0"/>
        <w:autoSpaceDE w:val="0"/>
        <w:autoSpaceDN w:val="0"/>
        <w:adjustRightInd w:val="0"/>
        <w:jc w:val="right"/>
        <w:rPr>
          <w:rFonts w:cs="Courier New"/>
        </w:rPr>
      </w:pPr>
      <w:r w:rsidRPr="00A41F66">
        <w:rPr>
          <w:rFonts w:cs="Courier New"/>
        </w:rPr>
        <w:t>от</w:t>
      </w:r>
      <w:r>
        <w:rPr>
          <w:rFonts w:cs="Courier New"/>
        </w:rPr>
        <w:t xml:space="preserve"> «30» 08.2021 г.</w:t>
      </w:r>
      <w:r w:rsidRPr="00A41F66">
        <w:rPr>
          <w:rFonts w:cs="Courier New"/>
        </w:rPr>
        <w:t xml:space="preserve"> №</w:t>
      </w:r>
      <w:r>
        <w:rPr>
          <w:rFonts w:cs="Courier New"/>
        </w:rPr>
        <w:t xml:space="preserve"> 31</w:t>
      </w:r>
    </w:p>
    <w:p w:rsidR="001A1E8C" w:rsidRPr="005265BD" w:rsidRDefault="003F7C35" w:rsidP="001A1E8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изм. от «_____» _______2024</w:t>
      </w:r>
      <w:r w:rsidR="001A1E8C">
        <w:rPr>
          <w:rFonts w:ascii="Times New Roman" w:hAnsi="Times New Roman" w:cs="Times New Roman"/>
          <w:sz w:val="24"/>
          <w:szCs w:val="24"/>
        </w:rPr>
        <w:t xml:space="preserve"> № _____)</w:t>
      </w:r>
    </w:p>
    <w:p w:rsidR="001A1E8C" w:rsidRPr="00A41F66" w:rsidRDefault="001A1E8C" w:rsidP="001A1E8C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1A1E8C" w:rsidRDefault="001A1E8C" w:rsidP="001A1E8C">
      <w:pPr>
        <w:jc w:val="center"/>
        <w:rPr>
          <w:b/>
          <w:sz w:val="28"/>
          <w:szCs w:val="28"/>
        </w:rPr>
      </w:pPr>
    </w:p>
    <w:p w:rsidR="001A1E8C" w:rsidRDefault="001A1E8C" w:rsidP="001A1E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и  сроки реализации Муниципальной долгосрочной программы</w:t>
      </w:r>
    </w:p>
    <w:p w:rsidR="001A1E8C" w:rsidRDefault="001A1E8C" w:rsidP="001A1E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пожарной безопасности на территории сельского поселения «Нарын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                                          на 2022– 2026 годы»</w:t>
      </w:r>
    </w:p>
    <w:p w:rsidR="001A1E8C" w:rsidRDefault="001A1E8C" w:rsidP="001A1E8C"/>
    <w:p w:rsidR="001A1E8C" w:rsidRDefault="001A1E8C" w:rsidP="001A1E8C"/>
    <w:tbl>
      <w:tblPr>
        <w:tblStyle w:val="a5"/>
        <w:tblW w:w="14992" w:type="dxa"/>
        <w:tblLayout w:type="fixed"/>
        <w:tblLook w:val="00A0" w:firstRow="1" w:lastRow="0" w:firstColumn="1" w:lastColumn="0" w:noHBand="0" w:noVBand="0"/>
      </w:tblPr>
      <w:tblGrid>
        <w:gridCol w:w="534"/>
        <w:gridCol w:w="2827"/>
        <w:gridCol w:w="1842"/>
        <w:gridCol w:w="1560"/>
        <w:gridCol w:w="1283"/>
        <w:gridCol w:w="1134"/>
        <w:gridCol w:w="134"/>
        <w:gridCol w:w="1000"/>
        <w:gridCol w:w="134"/>
        <w:gridCol w:w="8"/>
        <w:gridCol w:w="28"/>
        <w:gridCol w:w="956"/>
        <w:gridCol w:w="142"/>
        <w:gridCol w:w="150"/>
        <w:gridCol w:w="850"/>
        <w:gridCol w:w="142"/>
        <w:gridCol w:w="992"/>
        <w:gridCol w:w="142"/>
        <w:gridCol w:w="1134"/>
      </w:tblGrid>
      <w:tr w:rsidR="001A1E8C" w:rsidRPr="00A31C75" w:rsidTr="00D836F5">
        <w:tc>
          <w:tcPr>
            <w:tcW w:w="534" w:type="dxa"/>
          </w:tcPr>
          <w:p w:rsidR="001A1E8C" w:rsidRDefault="001A1E8C" w:rsidP="00D836F5">
            <w:pPr>
              <w:ind w:left="-149" w:right="-166"/>
              <w:jc w:val="center"/>
            </w:pPr>
            <w:r w:rsidRPr="00A31C75">
              <w:t xml:space="preserve">N </w:t>
            </w:r>
          </w:p>
          <w:p w:rsidR="001A1E8C" w:rsidRPr="00A31C75" w:rsidRDefault="001A1E8C" w:rsidP="00D836F5">
            <w:pPr>
              <w:ind w:left="-149" w:right="-166"/>
              <w:jc w:val="center"/>
            </w:pPr>
            <w:r w:rsidRPr="00A31C75">
              <w:t>п/п</w:t>
            </w:r>
          </w:p>
        </w:tc>
        <w:tc>
          <w:tcPr>
            <w:tcW w:w="2827" w:type="dxa"/>
          </w:tcPr>
          <w:p w:rsidR="001A1E8C" w:rsidRPr="00A31C75" w:rsidRDefault="001A1E8C" w:rsidP="00D836F5">
            <w:pPr>
              <w:jc w:val="center"/>
            </w:pPr>
            <w:r w:rsidRPr="00A31C75">
              <w:t>Наименование мероприятия</w:t>
            </w:r>
          </w:p>
        </w:tc>
        <w:tc>
          <w:tcPr>
            <w:tcW w:w="1842" w:type="dxa"/>
          </w:tcPr>
          <w:p w:rsidR="001A1E8C" w:rsidRPr="00A31C75" w:rsidRDefault="001A1E8C" w:rsidP="00D836F5">
            <w:pPr>
              <w:jc w:val="center"/>
            </w:pPr>
            <w:r w:rsidRPr="00A31C75">
              <w:t>Исполнитель</w:t>
            </w:r>
          </w:p>
        </w:tc>
        <w:tc>
          <w:tcPr>
            <w:tcW w:w="1560" w:type="dxa"/>
          </w:tcPr>
          <w:p w:rsidR="001A1E8C" w:rsidRPr="00A31C75" w:rsidRDefault="001A1E8C" w:rsidP="00D836F5">
            <w:pPr>
              <w:jc w:val="center"/>
            </w:pPr>
            <w:r w:rsidRPr="00A31C75">
              <w:t>Срок реализации</w:t>
            </w:r>
          </w:p>
        </w:tc>
        <w:tc>
          <w:tcPr>
            <w:tcW w:w="1283" w:type="dxa"/>
          </w:tcPr>
          <w:p w:rsidR="001A1E8C" w:rsidRPr="00A31C75" w:rsidRDefault="001A1E8C" w:rsidP="00D836F5">
            <w:pPr>
              <w:jc w:val="center"/>
            </w:pPr>
            <w:r w:rsidRPr="00A31C75">
              <w:t xml:space="preserve">Целевой показатель (номер целевого показателя из паспорта </w:t>
            </w:r>
            <w:r>
              <w:t>муниципальной</w:t>
            </w:r>
            <w:r w:rsidRPr="00A31C75">
              <w:t xml:space="preserve"> программы)</w:t>
            </w:r>
          </w:p>
        </w:tc>
        <w:tc>
          <w:tcPr>
            <w:tcW w:w="1268" w:type="dxa"/>
            <w:gridSpan w:val="2"/>
          </w:tcPr>
          <w:p w:rsidR="001A1E8C" w:rsidRPr="00A31C75" w:rsidRDefault="001A1E8C" w:rsidP="00D836F5">
            <w:pPr>
              <w:jc w:val="center"/>
            </w:pPr>
            <w:r w:rsidRPr="00A31C75">
              <w:t>И</w:t>
            </w:r>
            <w:r>
              <w:t>сточник финансирования (местный</w:t>
            </w:r>
            <w:r w:rsidRPr="00A31C75">
              <w:t>, областной, федеральный бюджет)</w:t>
            </w:r>
          </w:p>
        </w:tc>
        <w:tc>
          <w:tcPr>
            <w:tcW w:w="5678" w:type="dxa"/>
            <w:gridSpan w:val="12"/>
          </w:tcPr>
          <w:p w:rsidR="001A1E8C" w:rsidRPr="00A31C75" w:rsidRDefault="001A1E8C" w:rsidP="00D836F5">
            <w:pPr>
              <w:jc w:val="center"/>
            </w:pPr>
            <w:r w:rsidRPr="00A31C75">
              <w:t>Объем финансирования по годам (тыс. руб.)</w:t>
            </w:r>
          </w:p>
        </w:tc>
      </w:tr>
      <w:tr w:rsidR="001A1E8C" w:rsidRPr="00A31C75" w:rsidTr="00F8285A">
        <w:tc>
          <w:tcPr>
            <w:tcW w:w="534" w:type="dxa"/>
          </w:tcPr>
          <w:p w:rsidR="001A1E8C" w:rsidRPr="00A31C75" w:rsidRDefault="001A1E8C" w:rsidP="00D836F5"/>
        </w:tc>
        <w:tc>
          <w:tcPr>
            <w:tcW w:w="2827" w:type="dxa"/>
          </w:tcPr>
          <w:p w:rsidR="001A1E8C" w:rsidRPr="00A31C75" w:rsidRDefault="001A1E8C" w:rsidP="00D836F5"/>
        </w:tc>
        <w:tc>
          <w:tcPr>
            <w:tcW w:w="1842" w:type="dxa"/>
          </w:tcPr>
          <w:p w:rsidR="001A1E8C" w:rsidRPr="00A31C75" w:rsidRDefault="001A1E8C" w:rsidP="00D836F5"/>
        </w:tc>
        <w:tc>
          <w:tcPr>
            <w:tcW w:w="1560" w:type="dxa"/>
          </w:tcPr>
          <w:p w:rsidR="001A1E8C" w:rsidRPr="00A31C75" w:rsidRDefault="001A1E8C" w:rsidP="00D836F5"/>
        </w:tc>
        <w:tc>
          <w:tcPr>
            <w:tcW w:w="1283" w:type="dxa"/>
          </w:tcPr>
          <w:p w:rsidR="001A1E8C" w:rsidRPr="00A31C75" w:rsidRDefault="001A1E8C" w:rsidP="00D836F5"/>
        </w:tc>
        <w:tc>
          <w:tcPr>
            <w:tcW w:w="1268" w:type="dxa"/>
            <w:gridSpan w:val="2"/>
          </w:tcPr>
          <w:p w:rsidR="001A1E8C" w:rsidRPr="00A31C75" w:rsidRDefault="001A1E8C" w:rsidP="00D836F5"/>
        </w:tc>
        <w:tc>
          <w:tcPr>
            <w:tcW w:w="1134" w:type="dxa"/>
            <w:gridSpan w:val="2"/>
          </w:tcPr>
          <w:p w:rsidR="001A1E8C" w:rsidRPr="00A31C75" w:rsidRDefault="001A1E8C" w:rsidP="00D836F5">
            <w:pPr>
              <w:jc w:val="center"/>
            </w:pPr>
            <w:r>
              <w:t>2022</w:t>
            </w:r>
          </w:p>
        </w:tc>
        <w:tc>
          <w:tcPr>
            <w:tcW w:w="1284" w:type="dxa"/>
            <w:gridSpan w:val="5"/>
          </w:tcPr>
          <w:p w:rsidR="001A1E8C" w:rsidRPr="00A31C75" w:rsidRDefault="001A1E8C" w:rsidP="00D836F5">
            <w:pPr>
              <w:jc w:val="center"/>
            </w:pPr>
            <w:r>
              <w:t>2023</w:t>
            </w:r>
          </w:p>
        </w:tc>
        <w:tc>
          <w:tcPr>
            <w:tcW w:w="992" w:type="dxa"/>
            <w:gridSpan w:val="2"/>
          </w:tcPr>
          <w:p w:rsidR="001A1E8C" w:rsidRPr="00A31C75" w:rsidRDefault="001A1E8C" w:rsidP="00D836F5">
            <w:pPr>
              <w:jc w:val="center"/>
            </w:pPr>
            <w:r>
              <w:t>2024</w:t>
            </w:r>
          </w:p>
        </w:tc>
        <w:tc>
          <w:tcPr>
            <w:tcW w:w="1134" w:type="dxa"/>
            <w:gridSpan w:val="2"/>
          </w:tcPr>
          <w:p w:rsidR="001A1E8C" w:rsidRPr="00A31C75" w:rsidRDefault="001A1E8C" w:rsidP="00D836F5">
            <w:pPr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1A1E8C" w:rsidRPr="00A31C75" w:rsidRDefault="001A1E8C" w:rsidP="00D836F5">
            <w:pPr>
              <w:jc w:val="center"/>
            </w:pPr>
            <w:r>
              <w:t>2026</w:t>
            </w:r>
          </w:p>
        </w:tc>
      </w:tr>
      <w:tr w:rsidR="001A1E8C" w:rsidRPr="00A31C75" w:rsidTr="00F8285A">
        <w:tc>
          <w:tcPr>
            <w:tcW w:w="534" w:type="dxa"/>
          </w:tcPr>
          <w:p w:rsidR="001A1E8C" w:rsidRPr="00A31C75" w:rsidRDefault="001A1E8C" w:rsidP="00D836F5">
            <w:pPr>
              <w:jc w:val="center"/>
            </w:pPr>
            <w:r w:rsidRPr="00A31C75">
              <w:t xml:space="preserve">1 </w:t>
            </w:r>
          </w:p>
        </w:tc>
        <w:tc>
          <w:tcPr>
            <w:tcW w:w="2827" w:type="dxa"/>
          </w:tcPr>
          <w:p w:rsidR="001A1E8C" w:rsidRPr="00A31C75" w:rsidRDefault="001A1E8C" w:rsidP="00D836F5">
            <w:pPr>
              <w:jc w:val="center"/>
            </w:pPr>
            <w:r w:rsidRPr="00A31C75">
              <w:t xml:space="preserve">2 </w:t>
            </w:r>
          </w:p>
        </w:tc>
        <w:tc>
          <w:tcPr>
            <w:tcW w:w="1842" w:type="dxa"/>
          </w:tcPr>
          <w:p w:rsidR="001A1E8C" w:rsidRPr="00A31C75" w:rsidRDefault="001A1E8C" w:rsidP="00D836F5">
            <w:pPr>
              <w:jc w:val="center"/>
            </w:pPr>
            <w:r w:rsidRPr="00A31C75">
              <w:t xml:space="preserve">3 </w:t>
            </w:r>
          </w:p>
        </w:tc>
        <w:tc>
          <w:tcPr>
            <w:tcW w:w="1560" w:type="dxa"/>
          </w:tcPr>
          <w:p w:rsidR="001A1E8C" w:rsidRPr="00A31C75" w:rsidRDefault="001A1E8C" w:rsidP="00D836F5">
            <w:pPr>
              <w:jc w:val="center"/>
            </w:pPr>
            <w:r w:rsidRPr="00A31C75">
              <w:t xml:space="preserve">4 </w:t>
            </w:r>
          </w:p>
        </w:tc>
        <w:tc>
          <w:tcPr>
            <w:tcW w:w="1283" w:type="dxa"/>
          </w:tcPr>
          <w:p w:rsidR="001A1E8C" w:rsidRPr="00A31C75" w:rsidRDefault="001A1E8C" w:rsidP="00D836F5">
            <w:pPr>
              <w:jc w:val="center"/>
            </w:pPr>
            <w:r w:rsidRPr="00A31C75">
              <w:t xml:space="preserve">5 </w:t>
            </w:r>
          </w:p>
        </w:tc>
        <w:tc>
          <w:tcPr>
            <w:tcW w:w="1268" w:type="dxa"/>
            <w:gridSpan w:val="2"/>
          </w:tcPr>
          <w:p w:rsidR="001A1E8C" w:rsidRPr="00A31C75" w:rsidRDefault="001A1E8C" w:rsidP="00D836F5">
            <w:pPr>
              <w:jc w:val="center"/>
            </w:pPr>
            <w:r w:rsidRPr="00A31C75">
              <w:t xml:space="preserve">6 </w:t>
            </w:r>
          </w:p>
        </w:tc>
        <w:tc>
          <w:tcPr>
            <w:tcW w:w="1134" w:type="dxa"/>
            <w:gridSpan w:val="2"/>
          </w:tcPr>
          <w:p w:rsidR="001A1E8C" w:rsidRPr="00A31C75" w:rsidRDefault="001A1E8C" w:rsidP="00D836F5">
            <w:pPr>
              <w:jc w:val="center"/>
            </w:pPr>
            <w:r w:rsidRPr="00A31C75">
              <w:t xml:space="preserve">7 </w:t>
            </w:r>
          </w:p>
        </w:tc>
        <w:tc>
          <w:tcPr>
            <w:tcW w:w="1284" w:type="dxa"/>
            <w:gridSpan w:val="5"/>
          </w:tcPr>
          <w:p w:rsidR="001A1E8C" w:rsidRPr="00A31C75" w:rsidRDefault="001A1E8C" w:rsidP="00D836F5">
            <w:pPr>
              <w:jc w:val="center"/>
            </w:pPr>
            <w:r w:rsidRPr="00A31C75">
              <w:t xml:space="preserve">8 </w:t>
            </w:r>
          </w:p>
        </w:tc>
        <w:tc>
          <w:tcPr>
            <w:tcW w:w="992" w:type="dxa"/>
            <w:gridSpan w:val="2"/>
          </w:tcPr>
          <w:p w:rsidR="001A1E8C" w:rsidRPr="00A31C75" w:rsidRDefault="001A1E8C" w:rsidP="00D836F5">
            <w:pPr>
              <w:jc w:val="center"/>
            </w:pPr>
            <w:r>
              <w:t>9</w:t>
            </w:r>
          </w:p>
        </w:tc>
        <w:tc>
          <w:tcPr>
            <w:tcW w:w="1134" w:type="dxa"/>
            <w:gridSpan w:val="2"/>
          </w:tcPr>
          <w:p w:rsidR="001A1E8C" w:rsidRPr="00A31C75" w:rsidRDefault="001A1E8C" w:rsidP="00D836F5">
            <w:pPr>
              <w:jc w:val="center"/>
            </w:pPr>
            <w:r>
              <w:t>10</w:t>
            </w:r>
            <w:r w:rsidRPr="00A31C75">
              <w:t xml:space="preserve"> </w:t>
            </w:r>
          </w:p>
        </w:tc>
        <w:tc>
          <w:tcPr>
            <w:tcW w:w="1134" w:type="dxa"/>
          </w:tcPr>
          <w:p w:rsidR="001A1E8C" w:rsidRPr="00A31C75" w:rsidRDefault="001A1E8C" w:rsidP="00D836F5">
            <w:pPr>
              <w:jc w:val="center"/>
            </w:pPr>
            <w:r>
              <w:t>11</w:t>
            </w:r>
          </w:p>
        </w:tc>
      </w:tr>
      <w:tr w:rsidR="001A1E8C" w:rsidRPr="00A31C75" w:rsidTr="00D836F5">
        <w:tc>
          <w:tcPr>
            <w:tcW w:w="534" w:type="dxa"/>
          </w:tcPr>
          <w:p w:rsidR="001A1E8C" w:rsidRPr="00A31C75" w:rsidRDefault="001A1E8C" w:rsidP="00D836F5">
            <w:r w:rsidRPr="00A31C75">
              <w:t>1.</w:t>
            </w:r>
          </w:p>
        </w:tc>
        <w:tc>
          <w:tcPr>
            <w:tcW w:w="14458" w:type="dxa"/>
            <w:gridSpan w:val="18"/>
          </w:tcPr>
          <w:p w:rsidR="001A1E8C" w:rsidRPr="00AF5DFF" w:rsidRDefault="001A1E8C" w:rsidP="00D836F5">
            <w:pPr>
              <w:shd w:val="clear" w:color="auto" w:fill="FFFFFF"/>
              <w:spacing w:after="144"/>
              <w:jc w:val="both"/>
              <w:rPr>
                <w:rFonts w:ascii="Arial" w:hAnsi="Arial" w:cs="Arial"/>
                <w:color w:val="000000"/>
              </w:rPr>
            </w:pPr>
            <w:r w:rsidRPr="00F911A3">
              <w:rPr>
                <w:b/>
                <w:sz w:val="28"/>
                <w:szCs w:val="28"/>
              </w:rPr>
              <w:t>Задача:</w:t>
            </w:r>
            <w:r w:rsidRPr="00A31C75">
              <w:t xml:space="preserve"> </w:t>
            </w:r>
            <w:r w:rsidRPr="001C3673">
              <w:rPr>
                <w:b/>
                <w:sz w:val="28"/>
                <w:szCs w:val="28"/>
              </w:rPr>
              <w:t>Оборудование и обеспечение надлежащего состояния источников противопожарного водоснабжения</w:t>
            </w:r>
          </w:p>
        </w:tc>
      </w:tr>
      <w:tr w:rsidR="001A1E8C" w:rsidRPr="00A31C75" w:rsidTr="00F8285A">
        <w:tc>
          <w:tcPr>
            <w:tcW w:w="534" w:type="dxa"/>
          </w:tcPr>
          <w:p w:rsidR="001A1E8C" w:rsidRPr="00A31C75" w:rsidRDefault="001A1E8C" w:rsidP="00D836F5">
            <w:r w:rsidRPr="00A31C75">
              <w:t>1.1.</w:t>
            </w:r>
          </w:p>
        </w:tc>
        <w:tc>
          <w:tcPr>
            <w:tcW w:w="2827" w:type="dxa"/>
          </w:tcPr>
          <w:p w:rsidR="001A1E8C" w:rsidRPr="00AF5DFF" w:rsidRDefault="001A1E8C" w:rsidP="00D836F5">
            <w:r w:rsidRPr="00AF5DFF">
              <w:t>Установка</w:t>
            </w:r>
            <w:r>
              <w:t xml:space="preserve"> или замена</w:t>
            </w:r>
            <w:r w:rsidRPr="00AF5DFF">
              <w:t xml:space="preserve"> указателей по направлению движен</w:t>
            </w:r>
            <w:r>
              <w:t xml:space="preserve">ия к источнику водоснабжения </w:t>
            </w:r>
          </w:p>
        </w:tc>
        <w:tc>
          <w:tcPr>
            <w:tcW w:w="1842" w:type="dxa"/>
          </w:tcPr>
          <w:p w:rsidR="001A1E8C" w:rsidRPr="00A31C75" w:rsidRDefault="001A1E8C" w:rsidP="00D836F5">
            <w:r w:rsidRPr="001A26A1">
              <w:t>Администрация сельского поселения</w:t>
            </w:r>
            <w:r>
              <w:t xml:space="preserve"> «Нарын- </w:t>
            </w:r>
            <w:proofErr w:type="spellStart"/>
            <w:r>
              <w:t>Талачинское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1A1E8C" w:rsidRPr="00A31C75" w:rsidRDefault="001A1E8C" w:rsidP="00D836F5">
            <w:r>
              <w:t>2022-2026 г.</w:t>
            </w:r>
          </w:p>
        </w:tc>
        <w:tc>
          <w:tcPr>
            <w:tcW w:w="1283" w:type="dxa"/>
          </w:tcPr>
          <w:p w:rsidR="001A1E8C" w:rsidRPr="00A31C75" w:rsidRDefault="001A1E8C" w:rsidP="00D836F5">
            <w:r>
              <w:t>100%</w:t>
            </w:r>
          </w:p>
        </w:tc>
        <w:tc>
          <w:tcPr>
            <w:tcW w:w="1268" w:type="dxa"/>
            <w:gridSpan w:val="2"/>
          </w:tcPr>
          <w:p w:rsidR="001A1E8C" w:rsidRPr="00A31C75" w:rsidRDefault="001A1E8C" w:rsidP="00D836F5">
            <w:r>
              <w:t>Местный бюджет</w:t>
            </w:r>
          </w:p>
        </w:tc>
        <w:tc>
          <w:tcPr>
            <w:tcW w:w="1142" w:type="dxa"/>
            <w:gridSpan w:val="3"/>
          </w:tcPr>
          <w:p w:rsidR="001A1E8C" w:rsidRPr="00A31C75" w:rsidRDefault="001A1E8C" w:rsidP="00D836F5">
            <w:r>
              <w:t>-</w:t>
            </w:r>
          </w:p>
        </w:tc>
        <w:tc>
          <w:tcPr>
            <w:tcW w:w="1276" w:type="dxa"/>
            <w:gridSpan w:val="4"/>
          </w:tcPr>
          <w:p w:rsidR="001A1E8C" w:rsidRPr="00A31C75" w:rsidRDefault="001A1E8C" w:rsidP="00D836F5">
            <w:r>
              <w:t>-</w:t>
            </w:r>
          </w:p>
        </w:tc>
        <w:tc>
          <w:tcPr>
            <w:tcW w:w="992" w:type="dxa"/>
            <w:gridSpan w:val="2"/>
          </w:tcPr>
          <w:p w:rsidR="001A1E8C" w:rsidRPr="00A31C75" w:rsidRDefault="001A1E8C" w:rsidP="00D836F5">
            <w:r>
              <w:t>-</w:t>
            </w:r>
          </w:p>
        </w:tc>
        <w:tc>
          <w:tcPr>
            <w:tcW w:w="1134" w:type="dxa"/>
            <w:gridSpan w:val="2"/>
          </w:tcPr>
          <w:p w:rsidR="001A1E8C" w:rsidRPr="00A31C75" w:rsidRDefault="001A1E8C" w:rsidP="00D836F5">
            <w:r>
              <w:t>-</w:t>
            </w:r>
          </w:p>
        </w:tc>
        <w:tc>
          <w:tcPr>
            <w:tcW w:w="1134" w:type="dxa"/>
          </w:tcPr>
          <w:p w:rsidR="001A1E8C" w:rsidRPr="00A31C75" w:rsidRDefault="001A1E8C" w:rsidP="00D836F5">
            <w:r>
              <w:t>2,0</w:t>
            </w:r>
          </w:p>
        </w:tc>
      </w:tr>
      <w:tr w:rsidR="001A1E8C" w:rsidRPr="00A31C75" w:rsidTr="00F8285A">
        <w:tc>
          <w:tcPr>
            <w:tcW w:w="534" w:type="dxa"/>
          </w:tcPr>
          <w:p w:rsidR="001A1E8C" w:rsidRPr="00A31C75" w:rsidRDefault="001A1E8C" w:rsidP="00D836F5">
            <w:r w:rsidRPr="00A31C75">
              <w:t>1.2.</w:t>
            </w:r>
          </w:p>
        </w:tc>
        <w:tc>
          <w:tcPr>
            <w:tcW w:w="2827" w:type="dxa"/>
          </w:tcPr>
          <w:p w:rsidR="001A1E8C" w:rsidRPr="003B7F77" w:rsidRDefault="001A1E8C" w:rsidP="00D836F5">
            <w:r w:rsidRPr="003B7F77">
              <w:rPr>
                <w:rFonts w:eastAsia="Calibri"/>
                <w:lang w:eastAsia="en-US"/>
              </w:rPr>
              <w:t>Оборудование площадки с твердым покрытием размером не менее 12х12 м, а также подъездными путями к пожарным водоемам для установки пожарных автомобилей и забора воды в любое время года</w:t>
            </w:r>
            <w:r>
              <w:rPr>
                <w:rFonts w:eastAsia="Calibri"/>
                <w:lang w:eastAsia="en-US"/>
              </w:rPr>
              <w:t>. Ремонт существующих подъездов</w:t>
            </w:r>
          </w:p>
        </w:tc>
        <w:tc>
          <w:tcPr>
            <w:tcW w:w="1842" w:type="dxa"/>
          </w:tcPr>
          <w:p w:rsidR="001A1E8C" w:rsidRPr="00A31C75" w:rsidRDefault="001A1E8C" w:rsidP="00D836F5">
            <w:r w:rsidRPr="001A26A1">
              <w:t>Администрация сельского поселения</w:t>
            </w:r>
            <w:r>
              <w:t xml:space="preserve"> «Нарын- </w:t>
            </w:r>
            <w:proofErr w:type="spellStart"/>
            <w:r>
              <w:t>Талачинское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1A1E8C" w:rsidRPr="00A31C75" w:rsidRDefault="001A1E8C" w:rsidP="00D836F5">
            <w:r>
              <w:t>2022-2026  г.</w:t>
            </w:r>
          </w:p>
        </w:tc>
        <w:tc>
          <w:tcPr>
            <w:tcW w:w="1283" w:type="dxa"/>
          </w:tcPr>
          <w:p w:rsidR="001A1E8C" w:rsidRPr="00A31C75" w:rsidRDefault="001A1E8C" w:rsidP="00D836F5">
            <w:r>
              <w:t>100%</w:t>
            </w:r>
          </w:p>
        </w:tc>
        <w:tc>
          <w:tcPr>
            <w:tcW w:w="1268" w:type="dxa"/>
            <w:gridSpan w:val="2"/>
          </w:tcPr>
          <w:p w:rsidR="001A1E8C" w:rsidRPr="00A31C75" w:rsidRDefault="001A1E8C" w:rsidP="00D836F5">
            <w:r>
              <w:t>Местный бюджет</w:t>
            </w:r>
          </w:p>
        </w:tc>
        <w:tc>
          <w:tcPr>
            <w:tcW w:w="1142" w:type="dxa"/>
            <w:gridSpan w:val="3"/>
          </w:tcPr>
          <w:p w:rsidR="001A1E8C" w:rsidRPr="00A31C75" w:rsidRDefault="001A1E8C" w:rsidP="00D836F5">
            <w:r>
              <w:t>-</w:t>
            </w:r>
          </w:p>
        </w:tc>
        <w:tc>
          <w:tcPr>
            <w:tcW w:w="1276" w:type="dxa"/>
            <w:gridSpan w:val="4"/>
          </w:tcPr>
          <w:p w:rsidR="001A1E8C" w:rsidRPr="00A31C75" w:rsidRDefault="001A1E8C" w:rsidP="00D836F5">
            <w:r>
              <w:t>-</w:t>
            </w:r>
          </w:p>
        </w:tc>
        <w:tc>
          <w:tcPr>
            <w:tcW w:w="992" w:type="dxa"/>
            <w:gridSpan w:val="2"/>
          </w:tcPr>
          <w:p w:rsidR="001A1E8C" w:rsidRPr="00A31C75" w:rsidRDefault="001A1E8C" w:rsidP="00D836F5">
            <w:r>
              <w:t>-</w:t>
            </w:r>
          </w:p>
        </w:tc>
        <w:tc>
          <w:tcPr>
            <w:tcW w:w="1134" w:type="dxa"/>
            <w:gridSpan w:val="2"/>
          </w:tcPr>
          <w:p w:rsidR="001A1E8C" w:rsidRPr="00A31C75" w:rsidRDefault="001A1E8C" w:rsidP="00D836F5">
            <w:r>
              <w:t>-</w:t>
            </w:r>
          </w:p>
        </w:tc>
        <w:tc>
          <w:tcPr>
            <w:tcW w:w="1134" w:type="dxa"/>
          </w:tcPr>
          <w:p w:rsidR="001A1E8C" w:rsidRPr="00A31C75" w:rsidRDefault="001A1E8C" w:rsidP="00D836F5">
            <w:r>
              <w:t>5,0</w:t>
            </w:r>
          </w:p>
        </w:tc>
      </w:tr>
      <w:tr w:rsidR="00F8285A" w:rsidRPr="00A31C75" w:rsidTr="008E0EA6">
        <w:tc>
          <w:tcPr>
            <w:tcW w:w="534" w:type="dxa"/>
            <w:vMerge w:val="restart"/>
          </w:tcPr>
          <w:p w:rsidR="00F8285A" w:rsidRPr="00A31C75" w:rsidRDefault="00F8285A" w:rsidP="00D836F5">
            <w:r>
              <w:t>1.3</w:t>
            </w:r>
          </w:p>
        </w:tc>
        <w:tc>
          <w:tcPr>
            <w:tcW w:w="2827" w:type="dxa"/>
            <w:vMerge w:val="restart"/>
          </w:tcPr>
          <w:p w:rsidR="00F8285A" w:rsidRPr="008E5DCB" w:rsidRDefault="00F8285A" w:rsidP="00D836F5">
            <w:r>
              <w:rPr>
                <w:rFonts w:eastAsia="Calibri"/>
                <w:lang w:eastAsia="en-US"/>
              </w:rPr>
              <w:t xml:space="preserve">Строительство </w:t>
            </w:r>
            <w:r w:rsidRPr="008E5DCB">
              <w:rPr>
                <w:rFonts w:eastAsia="Calibri"/>
                <w:lang w:eastAsia="en-US"/>
              </w:rPr>
              <w:t xml:space="preserve"> источников противопожарного водоснабжения</w:t>
            </w:r>
          </w:p>
        </w:tc>
        <w:tc>
          <w:tcPr>
            <w:tcW w:w="1842" w:type="dxa"/>
            <w:vMerge w:val="restart"/>
          </w:tcPr>
          <w:p w:rsidR="00F8285A" w:rsidRPr="00A31C75" w:rsidRDefault="00F8285A" w:rsidP="00D836F5">
            <w:r w:rsidRPr="001A26A1">
              <w:t>Администрация сельского поселения</w:t>
            </w:r>
            <w:r>
              <w:t xml:space="preserve"> </w:t>
            </w:r>
            <w:r>
              <w:lastRenderedPageBreak/>
              <w:t xml:space="preserve">«Нарын- </w:t>
            </w:r>
            <w:proofErr w:type="spellStart"/>
            <w:r>
              <w:t>Талачинское</w:t>
            </w:r>
            <w:proofErr w:type="spellEnd"/>
            <w:r>
              <w:t>»</w:t>
            </w:r>
          </w:p>
        </w:tc>
        <w:tc>
          <w:tcPr>
            <w:tcW w:w="1560" w:type="dxa"/>
            <w:vMerge w:val="restart"/>
          </w:tcPr>
          <w:p w:rsidR="00F8285A" w:rsidRPr="00A31C75" w:rsidRDefault="00F8285A" w:rsidP="00D836F5">
            <w:r>
              <w:lastRenderedPageBreak/>
              <w:t>2022-2026 г.</w:t>
            </w:r>
          </w:p>
        </w:tc>
        <w:tc>
          <w:tcPr>
            <w:tcW w:w="1283" w:type="dxa"/>
            <w:vMerge w:val="restart"/>
          </w:tcPr>
          <w:p w:rsidR="00F8285A" w:rsidRPr="00A31C75" w:rsidRDefault="003F7C35" w:rsidP="00D836F5">
            <w:r>
              <w:t>тыс.</w:t>
            </w:r>
          </w:p>
        </w:tc>
        <w:tc>
          <w:tcPr>
            <w:tcW w:w="1268" w:type="dxa"/>
            <w:gridSpan w:val="2"/>
          </w:tcPr>
          <w:p w:rsidR="00F8285A" w:rsidRPr="00A31C75" w:rsidRDefault="00F8285A" w:rsidP="00D836F5">
            <w:r>
              <w:t>Местный бюджет</w:t>
            </w:r>
          </w:p>
        </w:tc>
        <w:tc>
          <w:tcPr>
            <w:tcW w:w="1142" w:type="dxa"/>
            <w:gridSpan w:val="3"/>
          </w:tcPr>
          <w:p w:rsidR="00F8285A" w:rsidRPr="00A31C75" w:rsidRDefault="00F8285A" w:rsidP="00D836F5">
            <w:r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F8285A" w:rsidRPr="00A31C75" w:rsidRDefault="00F8285A" w:rsidP="008230B5">
            <w:pPr>
              <w:jc w:val="center"/>
            </w:pPr>
            <w:r>
              <w:t>53,</w:t>
            </w:r>
            <w:r w:rsidR="00152A14">
              <w:t>35</w:t>
            </w:r>
          </w:p>
        </w:tc>
        <w:tc>
          <w:tcPr>
            <w:tcW w:w="992" w:type="dxa"/>
            <w:gridSpan w:val="2"/>
            <w:vAlign w:val="center"/>
          </w:tcPr>
          <w:p w:rsidR="00F8285A" w:rsidRPr="00A31C75" w:rsidRDefault="008E0EA6" w:rsidP="00A815E8">
            <w:pPr>
              <w:jc w:val="center"/>
            </w:pPr>
            <w:r>
              <w:t>46</w:t>
            </w:r>
            <w:r w:rsidR="00A815E8">
              <w:t>,</w:t>
            </w:r>
            <w:r w:rsidR="003F7C35">
              <w:t>3</w:t>
            </w:r>
            <w:r>
              <w:t>3885</w:t>
            </w:r>
          </w:p>
        </w:tc>
        <w:tc>
          <w:tcPr>
            <w:tcW w:w="1134" w:type="dxa"/>
            <w:gridSpan w:val="2"/>
          </w:tcPr>
          <w:p w:rsidR="00F8285A" w:rsidRPr="00A31C75" w:rsidRDefault="00F8285A" w:rsidP="00D836F5">
            <w:r>
              <w:t>-</w:t>
            </w:r>
          </w:p>
        </w:tc>
        <w:tc>
          <w:tcPr>
            <w:tcW w:w="1134" w:type="dxa"/>
          </w:tcPr>
          <w:p w:rsidR="00F8285A" w:rsidRPr="00A31C75" w:rsidRDefault="00F8285A" w:rsidP="00D836F5">
            <w:r>
              <w:t>1</w:t>
            </w:r>
          </w:p>
        </w:tc>
      </w:tr>
      <w:tr w:rsidR="00F8285A" w:rsidRPr="00A31C75" w:rsidTr="00F8285A">
        <w:tc>
          <w:tcPr>
            <w:tcW w:w="534" w:type="dxa"/>
            <w:vMerge/>
          </w:tcPr>
          <w:p w:rsidR="00F8285A" w:rsidRDefault="00F8285A" w:rsidP="00D836F5"/>
        </w:tc>
        <w:tc>
          <w:tcPr>
            <w:tcW w:w="2827" w:type="dxa"/>
            <w:vMerge/>
          </w:tcPr>
          <w:p w:rsidR="00F8285A" w:rsidRDefault="00F8285A" w:rsidP="00D836F5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F8285A" w:rsidRPr="001A26A1" w:rsidRDefault="00F8285A" w:rsidP="00D836F5"/>
        </w:tc>
        <w:tc>
          <w:tcPr>
            <w:tcW w:w="1560" w:type="dxa"/>
            <w:vMerge/>
          </w:tcPr>
          <w:p w:rsidR="00F8285A" w:rsidRDefault="00F8285A" w:rsidP="00D836F5"/>
        </w:tc>
        <w:tc>
          <w:tcPr>
            <w:tcW w:w="1283" w:type="dxa"/>
            <w:vMerge/>
          </w:tcPr>
          <w:p w:rsidR="00F8285A" w:rsidRDefault="00F8285A" w:rsidP="00D836F5"/>
        </w:tc>
        <w:tc>
          <w:tcPr>
            <w:tcW w:w="1268" w:type="dxa"/>
            <w:gridSpan w:val="2"/>
          </w:tcPr>
          <w:p w:rsidR="00F8285A" w:rsidRDefault="00F8285A" w:rsidP="00D836F5">
            <w:r>
              <w:t xml:space="preserve">Бюджет </w:t>
            </w:r>
            <w:r>
              <w:lastRenderedPageBreak/>
              <w:t>субъекта</w:t>
            </w:r>
          </w:p>
        </w:tc>
        <w:tc>
          <w:tcPr>
            <w:tcW w:w="1142" w:type="dxa"/>
            <w:gridSpan w:val="3"/>
          </w:tcPr>
          <w:p w:rsidR="00F8285A" w:rsidRDefault="00F8285A" w:rsidP="00D836F5">
            <w:r>
              <w:lastRenderedPageBreak/>
              <w:t>-</w:t>
            </w:r>
          </w:p>
        </w:tc>
        <w:tc>
          <w:tcPr>
            <w:tcW w:w="1276" w:type="dxa"/>
            <w:gridSpan w:val="4"/>
            <w:vAlign w:val="center"/>
          </w:tcPr>
          <w:p w:rsidR="00F8285A" w:rsidRDefault="00152A14" w:rsidP="008230B5">
            <w:pPr>
              <w:jc w:val="center"/>
            </w:pPr>
            <w:r>
              <w:t>2754,58</w:t>
            </w:r>
          </w:p>
        </w:tc>
        <w:tc>
          <w:tcPr>
            <w:tcW w:w="992" w:type="dxa"/>
            <w:gridSpan w:val="2"/>
          </w:tcPr>
          <w:p w:rsidR="00F8285A" w:rsidRPr="00A31C75" w:rsidRDefault="008E0EA6" w:rsidP="00A815E8">
            <w:r>
              <w:t>2423</w:t>
            </w:r>
            <w:r w:rsidR="00A815E8">
              <w:t>,</w:t>
            </w:r>
            <w:r>
              <w:t>527</w:t>
            </w:r>
            <w:r>
              <w:lastRenderedPageBreak/>
              <w:t>16</w:t>
            </w:r>
          </w:p>
        </w:tc>
        <w:tc>
          <w:tcPr>
            <w:tcW w:w="1134" w:type="dxa"/>
            <w:gridSpan w:val="2"/>
          </w:tcPr>
          <w:p w:rsidR="00F8285A" w:rsidRPr="00A31C75" w:rsidRDefault="00F8285A" w:rsidP="00CF310D">
            <w:r>
              <w:lastRenderedPageBreak/>
              <w:t>-</w:t>
            </w:r>
          </w:p>
        </w:tc>
        <w:tc>
          <w:tcPr>
            <w:tcW w:w="1134" w:type="dxa"/>
          </w:tcPr>
          <w:p w:rsidR="00F8285A" w:rsidRPr="00A31C75" w:rsidRDefault="00F8285A" w:rsidP="00CF310D">
            <w:r>
              <w:t>1</w:t>
            </w:r>
          </w:p>
        </w:tc>
      </w:tr>
      <w:tr w:rsidR="001A1E8C" w:rsidRPr="00A31C75" w:rsidTr="00F8285A">
        <w:tc>
          <w:tcPr>
            <w:tcW w:w="534" w:type="dxa"/>
          </w:tcPr>
          <w:p w:rsidR="001A1E8C" w:rsidRPr="00A31C75" w:rsidRDefault="001A1E8C" w:rsidP="00D836F5">
            <w:r>
              <w:lastRenderedPageBreak/>
              <w:t>1.4</w:t>
            </w:r>
          </w:p>
        </w:tc>
        <w:tc>
          <w:tcPr>
            <w:tcW w:w="2827" w:type="dxa"/>
          </w:tcPr>
          <w:p w:rsidR="001A1E8C" w:rsidRPr="008E5DCB" w:rsidRDefault="001A1E8C" w:rsidP="00D836F5">
            <w:pPr>
              <w:rPr>
                <w:rFonts w:eastAsia="Calibri"/>
                <w:lang w:eastAsia="en-US"/>
              </w:rPr>
            </w:pPr>
            <w:r w:rsidRPr="008E5DCB">
              <w:rPr>
                <w:rFonts w:eastAsia="Calibri"/>
                <w:lang w:eastAsia="en-US"/>
              </w:rPr>
              <w:t xml:space="preserve">Устройство </w:t>
            </w:r>
            <w:r>
              <w:rPr>
                <w:rFonts w:eastAsia="Calibri"/>
                <w:lang w:eastAsia="en-US"/>
              </w:rPr>
              <w:t>двойных минерализованных полос шириной не менее 10 метров каждая</w:t>
            </w:r>
          </w:p>
        </w:tc>
        <w:tc>
          <w:tcPr>
            <w:tcW w:w="1842" w:type="dxa"/>
          </w:tcPr>
          <w:p w:rsidR="001A1E8C" w:rsidRPr="001A26A1" w:rsidRDefault="001A1E8C" w:rsidP="00D836F5">
            <w:r w:rsidRPr="001A26A1">
              <w:t>Администрация сельского поселения</w:t>
            </w:r>
            <w:r>
              <w:t xml:space="preserve"> «Нарын- </w:t>
            </w:r>
            <w:proofErr w:type="spellStart"/>
            <w:r>
              <w:t>Талачинское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1A1E8C" w:rsidRDefault="001A1E8C" w:rsidP="00D836F5">
            <w:r>
              <w:t>2022-2026 г.</w:t>
            </w:r>
          </w:p>
        </w:tc>
        <w:tc>
          <w:tcPr>
            <w:tcW w:w="1283" w:type="dxa"/>
          </w:tcPr>
          <w:p w:rsidR="001A1E8C" w:rsidRPr="00A31C75" w:rsidRDefault="00A10A64" w:rsidP="00D836F5">
            <w:r>
              <w:t xml:space="preserve">тыс. </w:t>
            </w:r>
          </w:p>
        </w:tc>
        <w:tc>
          <w:tcPr>
            <w:tcW w:w="1268" w:type="dxa"/>
            <w:gridSpan w:val="2"/>
          </w:tcPr>
          <w:p w:rsidR="001A1E8C" w:rsidRDefault="001A1E8C" w:rsidP="00D836F5">
            <w:r>
              <w:t>Местный бюджет</w:t>
            </w:r>
          </w:p>
        </w:tc>
        <w:tc>
          <w:tcPr>
            <w:tcW w:w="1142" w:type="dxa"/>
            <w:gridSpan w:val="3"/>
          </w:tcPr>
          <w:p w:rsidR="001A1E8C" w:rsidRDefault="001A1E8C" w:rsidP="00D836F5">
            <w:r>
              <w:t>60,0</w:t>
            </w:r>
          </w:p>
        </w:tc>
        <w:tc>
          <w:tcPr>
            <w:tcW w:w="1276" w:type="dxa"/>
            <w:gridSpan w:val="4"/>
          </w:tcPr>
          <w:p w:rsidR="001A1E8C" w:rsidRDefault="001A1E8C" w:rsidP="00D836F5">
            <w:r>
              <w:t>85,0</w:t>
            </w:r>
          </w:p>
        </w:tc>
        <w:tc>
          <w:tcPr>
            <w:tcW w:w="992" w:type="dxa"/>
            <w:gridSpan w:val="2"/>
          </w:tcPr>
          <w:p w:rsidR="001A1E8C" w:rsidRDefault="00494FF8" w:rsidP="00D836F5">
            <w:r>
              <w:t>90</w:t>
            </w:r>
          </w:p>
        </w:tc>
        <w:tc>
          <w:tcPr>
            <w:tcW w:w="1134" w:type="dxa"/>
            <w:gridSpan w:val="2"/>
          </w:tcPr>
          <w:p w:rsidR="001A1E8C" w:rsidRDefault="001A1E8C" w:rsidP="00D836F5">
            <w:r>
              <w:t>42,9</w:t>
            </w:r>
          </w:p>
        </w:tc>
        <w:tc>
          <w:tcPr>
            <w:tcW w:w="1134" w:type="dxa"/>
          </w:tcPr>
          <w:p w:rsidR="001A1E8C" w:rsidRDefault="001A1E8C" w:rsidP="00D836F5">
            <w:r>
              <w:t>30,0</w:t>
            </w:r>
          </w:p>
        </w:tc>
      </w:tr>
      <w:tr w:rsidR="001A1E8C" w:rsidRPr="00A31C75" w:rsidTr="00F8285A">
        <w:tc>
          <w:tcPr>
            <w:tcW w:w="534" w:type="dxa"/>
          </w:tcPr>
          <w:p w:rsidR="001A1E8C" w:rsidRPr="00A31C75" w:rsidRDefault="001A1E8C" w:rsidP="00D836F5">
            <w:r>
              <w:t>1.5</w:t>
            </w:r>
          </w:p>
        </w:tc>
        <w:tc>
          <w:tcPr>
            <w:tcW w:w="2827" w:type="dxa"/>
          </w:tcPr>
          <w:p w:rsidR="001A1E8C" w:rsidRPr="00657EA9" w:rsidRDefault="001A1E8C" w:rsidP="00D836F5">
            <w:pPr>
              <w:rPr>
                <w:rFonts w:eastAsia="Calibri"/>
                <w:i/>
                <w:sz w:val="24"/>
                <w:szCs w:val="24"/>
                <w:highlight w:val="yellow"/>
                <w:lang w:eastAsia="en-US"/>
              </w:rPr>
            </w:pPr>
            <w:r w:rsidRPr="00657EA9">
              <w:rPr>
                <w:sz w:val="24"/>
                <w:szCs w:val="24"/>
              </w:rPr>
              <w:t xml:space="preserve">Оформление в муниципальную собственность источников противопожарного водоснабжения (водокачки) в с. </w:t>
            </w:r>
            <w:r>
              <w:rPr>
                <w:sz w:val="24"/>
                <w:szCs w:val="24"/>
              </w:rPr>
              <w:t xml:space="preserve">Нарын- </w:t>
            </w:r>
            <w:proofErr w:type="spellStart"/>
            <w:r>
              <w:rPr>
                <w:sz w:val="24"/>
                <w:szCs w:val="24"/>
              </w:rPr>
              <w:t>Талача</w:t>
            </w:r>
            <w:proofErr w:type="spellEnd"/>
          </w:p>
        </w:tc>
        <w:tc>
          <w:tcPr>
            <w:tcW w:w="1842" w:type="dxa"/>
          </w:tcPr>
          <w:p w:rsidR="001A1E8C" w:rsidRPr="001A26A1" w:rsidRDefault="001A1E8C" w:rsidP="00D836F5">
            <w:r w:rsidRPr="001A26A1">
              <w:t>Администрация сельского поселения</w:t>
            </w:r>
            <w:r>
              <w:t xml:space="preserve"> «Нарын- </w:t>
            </w:r>
            <w:proofErr w:type="spellStart"/>
            <w:r>
              <w:t>Талачиснкое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1A1E8C" w:rsidRPr="00A31C75" w:rsidRDefault="001A1E8C" w:rsidP="00D836F5">
            <w:r>
              <w:t>2022-2026 г.</w:t>
            </w:r>
          </w:p>
        </w:tc>
        <w:tc>
          <w:tcPr>
            <w:tcW w:w="1283" w:type="dxa"/>
          </w:tcPr>
          <w:p w:rsidR="001A1E8C" w:rsidRPr="00A31C75" w:rsidRDefault="001A1E8C" w:rsidP="00D836F5">
            <w:proofErr w:type="spellStart"/>
            <w:r>
              <w:t>шт</w:t>
            </w:r>
            <w:proofErr w:type="spellEnd"/>
          </w:p>
        </w:tc>
        <w:tc>
          <w:tcPr>
            <w:tcW w:w="1268" w:type="dxa"/>
            <w:gridSpan w:val="2"/>
          </w:tcPr>
          <w:p w:rsidR="001A1E8C" w:rsidRPr="00A31C75" w:rsidRDefault="001A1E8C" w:rsidP="00D836F5">
            <w:r>
              <w:t>Местный бюджет</w:t>
            </w:r>
          </w:p>
        </w:tc>
        <w:tc>
          <w:tcPr>
            <w:tcW w:w="1142" w:type="dxa"/>
            <w:gridSpan w:val="3"/>
          </w:tcPr>
          <w:p w:rsidR="001A1E8C" w:rsidRPr="00A31C75" w:rsidRDefault="001A1E8C" w:rsidP="00D836F5">
            <w:r>
              <w:t>-</w:t>
            </w:r>
          </w:p>
        </w:tc>
        <w:tc>
          <w:tcPr>
            <w:tcW w:w="1276" w:type="dxa"/>
            <w:gridSpan w:val="4"/>
          </w:tcPr>
          <w:p w:rsidR="001A1E8C" w:rsidRPr="00A31C75" w:rsidRDefault="008E0EA6" w:rsidP="00D836F5">
            <w:r>
              <w:t>1</w:t>
            </w:r>
          </w:p>
        </w:tc>
        <w:tc>
          <w:tcPr>
            <w:tcW w:w="992" w:type="dxa"/>
            <w:gridSpan w:val="2"/>
          </w:tcPr>
          <w:p w:rsidR="001A1E8C" w:rsidRPr="00A31C75" w:rsidRDefault="008E0EA6" w:rsidP="00D836F5">
            <w:r>
              <w:t>1</w:t>
            </w:r>
          </w:p>
        </w:tc>
        <w:tc>
          <w:tcPr>
            <w:tcW w:w="1134" w:type="dxa"/>
            <w:gridSpan w:val="2"/>
          </w:tcPr>
          <w:p w:rsidR="001A1E8C" w:rsidRPr="00A31C75" w:rsidRDefault="001A1E8C" w:rsidP="00D836F5">
            <w:r>
              <w:t>-</w:t>
            </w:r>
          </w:p>
        </w:tc>
        <w:tc>
          <w:tcPr>
            <w:tcW w:w="1134" w:type="dxa"/>
          </w:tcPr>
          <w:p w:rsidR="001A1E8C" w:rsidRPr="00A31C75" w:rsidRDefault="003F7C35" w:rsidP="00D836F5">
            <w:r>
              <w:t>-</w:t>
            </w:r>
          </w:p>
        </w:tc>
      </w:tr>
      <w:tr w:rsidR="001A1E8C" w:rsidRPr="00A31C75" w:rsidTr="00D836F5">
        <w:tc>
          <w:tcPr>
            <w:tcW w:w="534" w:type="dxa"/>
          </w:tcPr>
          <w:p w:rsidR="001A1E8C" w:rsidRPr="00A31C75" w:rsidRDefault="001A1E8C" w:rsidP="00D836F5">
            <w:r w:rsidRPr="00A31C75">
              <w:t>2.</w:t>
            </w:r>
          </w:p>
        </w:tc>
        <w:tc>
          <w:tcPr>
            <w:tcW w:w="14458" w:type="dxa"/>
            <w:gridSpan w:val="18"/>
          </w:tcPr>
          <w:p w:rsidR="001A1E8C" w:rsidRPr="001A26A1" w:rsidRDefault="001A1E8C" w:rsidP="00D836F5">
            <w:pPr>
              <w:rPr>
                <w:b/>
              </w:rPr>
            </w:pPr>
            <w:r w:rsidRPr="00F911A3">
              <w:rPr>
                <w:b/>
                <w:sz w:val="28"/>
                <w:szCs w:val="28"/>
              </w:rPr>
              <w:t>Задача:</w:t>
            </w:r>
            <w:r w:rsidRPr="001A26A1">
              <w:rPr>
                <w:b/>
              </w:rPr>
              <w:t xml:space="preserve"> </w:t>
            </w:r>
            <w:r w:rsidRPr="008E5DCB">
              <w:rPr>
                <w:b/>
                <w:sz w:val="28"/>
                <w:szCs w:val="28"/>
              </w:rPr>
              <w:t>Снижение гибели, травматизма людей на пожарах, уменьшение материального ущерба от пожаров</w:t>
            </w:r>
          </w:p>
        </w:tc>
      </w:tr>
      <w:tr w:rsidR="001A1E8C" w:rsidRPr="00A31C75" w:rsidTr="00D836F5">
        <w:tc>
          <w:tcPr>
            <w:tcW w:w="534" w:type="dxa"/>
          </w:tcPr>
          <w:p w:rsidR="001A1E8C" w:rsidRPr="00A31C75" w:rsidRDefault="001A1E8C" w:rsidP="00D836F5">
            <w:r>
              <w:t>2.1</w:t>
            </w:r>
          </w:p>
        </w:tc>
        <w:tc>
          <w:tcPr>
            <w:tcW w:w="2827" w:type="dxa"/>
          </w:tcPr>
          <w:p w:rsidR="001A1E8C" w:rsidRPr="00657EA9" w:rsidRDefault="001A1E8C" w:rsidP="00D836F5">
            <w:pPr>
              <w:rPr>
                <w:sz w:val="24"/>
                <w:szCs w:val="24"/>
              </w:rPr>
            </w:pPr>
            <w:r w:rsidRPr="00657EA9">
              <w:rPr>
                <w:color w:val="000000"/>
                <w:sz w:val="24"/>
                <w:szCs w:val="24"/>
                <w:shd w:val="clear" w:color="auto" w:fill="FFFFFF"/>
              </w:rPr>
              <w:t>Размещение материалов по противопожарной тематике на сайте сельского поселения в телекоммуникационной сети «Интернет», на официальных стендах администрации 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ельского поселения «Нарын-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Талачинское</w:t>
            </w:r>
            <w:proofErr w:type="spellEnd"/>
            <w:r w:rsidRPr="00657EA9">
              <w:rPr>
                <w:color w:val="000000"/>
                <w:sz w:val="24"/>
                <w:szCs w:val="24"/>
                <w:shd w:val="clear" w:color="auto" w:fill="FFFFFF"/>
              </w:rPr>
              <w:t>», местах общего пользования</w:t>
            </w:r>
          </w:p>
        </w:tc>
        <w:tc>
          <w:tcPr>
            <w:tcW w:w="1842" w:type="dxa"/>
          </w:tcPr>
          <w:p w:rsidR="001A1E8C" w:rsidRPr="00A31C75" w:rsidRDefault="001A1E8C" w:rsidP="00D836F5">
            <w:r w:rsidRPr="001A26A1">
              <w:t>Администрация сельского поселения</w:t>
            </w:r>
            <w:r>
              <w:t xml:space="preserve"> «Нарын- </w:t>
            </w:r>
            <w:proofErr w:type="spellStart"/>
            <w:r>
              <w:t>Талачинское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1A1E8C" w:rsidRPr="00A31C75" w:rsidRDefault="001A1E8C" w:rsidP="00D836F5">
            <w:r>
              <w:t>2022-2026 г.</w:t>
            </w:r>
          </w:p>
        </w:tc>
        <w:tc>
          <w:tcPr>
            <w:tcW w:w="1283" w:type="dxa"/>
          </w:tcPr>
          <w:p w:rsidR="001A1E8C" w:rsidRPr="00A31C75" w:rsidRDefault="001A1E8C" w:rsidP="00D836F5">
            <w:r>
              <w:t>шт.</w:t>
            </w:r>
          </w:p>
        </w:tc>
        <w:tc>
          <w:tcPr>
            <w:tcW w:w="1134" w:type="dxa"/>
          </w:tcPr>
          <w:p w:rsidR="001A1E8C" w:rsidRPr="00A31C75" w:rsidRDefault="001A1E8C" w:rsidP="00D836F5">
            <w:r>
              <w:t>Местный бюджет</w:t>
            </w:r>
          </w:p>
        </w:tc>
        <w:tc>
          <w:tcPr>
            <w:tcW w:w="1134" w:type="dxa"/>
            <w:gridSpan w:val="2"/>
          </w:tcPr>
          <w:p w:rsidR="001A1E8C" w:rsidRPr="00A31C75" w:rsidRDefault="001A1E8C" w:rsidP="00D836F5">
            <w:r>
              <w:t>Не требует финансирования</w:t>
            </w:r>
          </w:p>
        </w:tc>
        <w:tc>
          <w:tcPr>
            <w:tcW w:w="1126" w:type="dxa"/>
            <w:gridSpan w:val="4"/>
          </w:tcPr>
          <w:p w:rsidR="001A1E8C" w:rsidRPr="00A31C75" w:rsidRDefault="001A1E8C" w:rsidP="00D836F5">
            <w:r>
              <w:t>Не требует финансирования</w:t>
            </w:r>
          </w:p>
        </w:tc>
        <w:tc>
          <w:tcPr>
            <w:tcW w:w="1142" w:type="dxa"/>
            <w:gridSpan w:val="3"/>
          </w:tcPr>
          <w:p w:rsidR="001A1E8C" w:rsidRPr="00A31C75" w:rsidRDefault="001A1E8C" w:rsidP="00D836F5">
            <w:r>
              <w:t>Не требует финансирования</w:t>
            </w:r>
          </w:p>
        </w:tc>
        <w:tc>
          <w:tcPr>
            <w:tcW w:w="1134" w:type="dxa"/>
            <w:gridSpan w:val="2"/>
          </w:tcPr>
          <w:p w:rsidR="001A1E8C" w:rsidRPr="00A31C75" w:rsidRDefault="001A1E8C" w:rsidP="00D836F5">
            <w: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1A1E8C" w:rsidRPr="00A31C75" w:rsidRDefault="001A1E8C" w:rsidP="00D836F5">
            <w:r>
              <w:t>Не требует финансирования</w:t>
            </w:r>
          </w:p>
        </w:tc>
      </w:tr>
      <w:tr w:rsidR="001A1E8C" w:rsidRPr="00A31C75" w:rsidTr="00D836F5">
        <w:tc>
          <w:tcPr>
            <w:tcW w:w="534" w:type="dxa"/>
          </w:tcPr>
          <w:p w:rsidR="001A1E8C" w:rsidRPr="00A31C75" w:rsidRDefault="001A1E8C" w:rsidP="00D836F5">
            <w:r>
              <w:t>2.2</w:t>
            </w:r>
          </w:p>
        </w:tc>
        <w:tc>
          <w:tcPr>
            <w:tcW w:w="2827" w:type="dxa"/>
          </w:tcPr>
          <w:p w:rsidR="001A1E8C" w:rsidRPr="00A31C75" w:rsidRDefault="001A1E8C" w:rsidP="00D836F5">
            <w:r w:rsidRPr="003D0F55">
              <w:t xml:space="preserve">Проведение с населением инструктажей под роспись по вопросам пожарной безопасности </w:t>
            </w:r>
          </w:p>
        </w:tc>
        <w:tc>
          <w:tcPr>
            <w:tcW w:w="1842" w:type="dxa"/>
          </w:tcPr>
          <w:p w:rsidR="001A1E8C" w:rsidRPr="00A31C75" w:rsidRDefault="001A1E8C" w:rsidP="00D836F5">
            <w:r w:rsidRPr="001A26A1">
              <w:t>Администрация сельского поселения</w:t>
            </w:r>
            <w:r>
              <w:t xml:space="preserve"> «Нарын- </w:t>
            </w:r>
            <w:proofErr w:type="spellStart"/>
            <w:r>
              <w:t>Талачинское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1A1E8C" w:rsidRPr="00A31C75" w:rsidRDefault="001A1E8C" w:rsidP="00D836F5">
            <w:r>
              <w:t>2022-2026 г.</w:t>
            </w:r>
          </w:p>
        </w:tc>
        <w:tc>
          <w:tcPr>
            <w:tcW w:w="1283" w:type="dxa"/>
          </w:tcPr>
          <w:p w:rsidR="001A1E8C" w:rsidRPr="00A31C75" w:rsidRDefault="001A1E8C" w:rsidP="00D836F5">
            <w:r>
              <w:t>%</w:t>
            </w:r>
          </w:p>
        </w:tc>
        <w:tc>
          <w:tcPr>
            <w:tcW w:w="1134" w:type="dxa"/>
          </w:tcPr>
          <w:p w:rsidR="001A1E8C" w:rsidRPr="00A31C75" w:rsidRDefault="001A1E8C" w:rsidP="00D836F5">
            <w:r>
              <w:t>Местный бюджет</w:t>
            </w:r>
          </w:p>
        </w:tc>
        <w:tc>
          <w:tcPr>
            <w:tcW w:w="1134" w:type="dxa"/>
            <w:gridSpan w:val="2"/>
          </w:tcPr>
          <w:p w:rsidR="001A1E8C" w:rsidRPr="00A31C75" w:rsidRDefault="001A1E8C" w:rsidP="00D836F5">
            <w:r>
              <w:t>Не требует финансирования</w:t>
            </w:r>
          </w:p>
        </w:tc>
        <w:tc>
          <w:tcPr>
            <w:tcW w:w="1126" w:type="dxa"/>
            <w:gridSpan w:val="4"/>
          </w:tcPr>
          <w:p w:rsidR="001A1E8C" w:rsidRPr="00A31C75" w:rsidRDefault="001A1E8C" w:rsidP="00D836F5">
            <w:r>
              <w:t>Не требует финансирования</w:t>
            </w:r>
          </w:p>
        </w:tc>
        <w:tc>
          <w:tcPr>
            <w:tcW w:w="1142" w:type="dxa"/>
            <w:gridSpan w:val="3"/>
          </w:tcPr>
          <w:p w:rsidR="001A1E8C" w:rsidRPr="00A31C75" w:rsidRDefault="001A1E8C" w:rsidP="00D836F5">
            <w:r>
              <w:t>Не требует финансирования</w:t>
            </w:r>
          </w:p>
        </w:tc>
        <w:tc>
          <w:tcPr>
            <w:tcW w:w="1134" w:type="dxa"/>
            <w:gridSpan w:val="2"/>
          </w:tcPr>
          <w:p w:rsidR="001A1E8C" w:rsidRPr="00A31C75" w:rsidRDefault="001A1E8C" w:rsidP="00D836F5">
            <w:r>
              <w:t>Не требует финансирования</w:t>
            </w:r>
          </w:p>
        </w:tc>
        <w:tc>
          <w:tcPr>
            <w:tcW w:w="1276" w:type="dxa"/>
            <w:gridSpan w:val="2"/>
          </w:tcPr>
          <w:p w:rsidR="001A1E8C" w:rsidRPr="00A31C75" w:rsidRDefault="001A1E8C" w:rsidP="00D836F5">
            <w:r>
              <w:t>Не требует финансирования</w:t>
            </w:r>
          </w:p>
        </w:tc>
      </w:tr>
      <w:tr w:rsidR="001A1E8C" w:rsidRPr="00A31C75" w:rsidTr="00D836F5">
        <w:tc>
          <w:tcPr>
            <w:tcW w:w="534" w:type="dxa"/>
          </w:tcPr>
          <w:p w:rsidR="001A1E8C" w:rsidRDefault="001A1E8C" w:rsidP="00D836F5"/>
        </w:tc>
        <w:tc>
          <w:tcPr>
            <w:tcW w:w="2827" w:type="dxa"/>
          </w:tcPr>
          <w:p w:rsidR="001A1E8C" w:rsidRPr="009A187E" w:rsidRDefault="001A1E8C" w:rsidP="00D836F5">
            <w:pPr>
              <w:rPr>
                <w:sz w:val="24"/>
                <w:szCs w:val="24"/>
              </w:rPr>
            </w:pPr>
            <w:r w:rsidRPr="009A187E">
              <w:rPr>
                <w:color w:val="000000"/>
                <w:sz w:val="24"/>
                <w:szCs w:val="24"/>
              </w:rPr>
              <w:t xml:space="preserve">Информационное обеспечение и противопожарная пропаганда (издание плакатов, памяток для </w:t>
            </w:r>
            <w:r w:rsidRPr="009A187E">
              <w:rPr>
                <w:color w:val="000000"/>
                <w:sz w:val="24"/>
                <w:szCs w:val="24"/>
              </w:rPr>
              <w:lastRenderedPageBreak/>
              <w:t>противопожарной пропаганды) кол-во раз в год</w:t>
            </w:r>
          </w:p>
        </w:tc>
        <w:tc>
          <w:tcPr>
            <w:tcW w:w="1842" w:type="dxa"/>
          </w:tcPr>
          <w:p w:rsidR="001A1E8C" w:rsidRPr="001A26A1" w:rsidRDefault="001A1E8C" w:rsidP="00D836F5">
            <w:r w:rsidRPr="001A26A1">
              <w:lastRenderedPageBreak/>
              <w:t>Администрация сельского поселения</w:t>
            </w:r>
            <w:r>
              <w:t xml:space="preserve"> «Нарын- </w:t>
            </w:r>
            <w:proofErr w:type="spellStart"/>
            <w:r>
              <w:t>Талачинское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1A1E8C" w:rsidRDefault="001A1E8C" w:rsidP="00D836F5">
            <w:r>
              <w:t>2022-2026 г.</w:t>
            </w:r>
          </w:p>
        </w:tc>
        <w:tc>
          <w:tcPr>
            <w:tcW w:w="1283" w:type="dxa"/>
          </w:tcPr>
          <w:p w:rsidR="001A1E8C" w:rsidRDefault="001A1E8C" w:rsidP="00D836F5">
            <w:r>
              <w:t>2</w:t>
            </w:r>
          </w:p>
        </w:tc>
        <w:tc>
          <w:tcPr>
            <w:tcW w:w="1134" w:type="dxa"/>
          </w:tcPr>
          <w:p w:rsidR="001A1E8C" w:rsidRDefault="001A1E8C" w:rsidP="00D836F5">
            <w:r>
              <w:t>Местный бюджет</w:t>
            </w:r>
          </w:p>
        </w:tc>
        <w:tc>
          <w:tcPr>
            <w:tcW w:w="1134" w:type="dxa"/>
            <w:gridSpan w:val="2"/>
          </w:tcPr>
          <w:p w:rsidR="001A1E8C" w:rsidRDefault="001A1E8C" w:rsidP="00D836F5">
            <w:r>
              <w:t>-</w:t>
            </w:r>
          </w:p>
        </w:tc>
        <w:tc>
          <w:tcPr>
            <w:tcW w:w="1126" w:type="dxa"/>
            <w:gridSpan w:val="4"/>
          </w:tcPr>
          <w:p w:rsidR="001A1E8C" w:rsidRDefault="001A1E8C" w:rsidP="00D836F5">
            <w:r>
              <w:t>-</w:t>
            </w:r>
          </w:p>
        </w:tc>
        <w:tc>
          <w:tcPr>
            <w:tcW w:w="1142" w:type="dxa"/>
            <w:gridSpan w:val="3"/>
          </w:tcPr>
          <w:p w:rsidR="001A1E8C" w:rsidRDefault="001A1E8C" w:rsidP="00D836F5">
            <w:r>
              <w:t>-</w:t>
            </w:r>
          </w:p>
        </w:tc>
        <w:tc>
          <w:tcPr>
            <w:tcW w:w="1134" w:type="dxa"/>
            <w:gridSpan w:val="2"/>
          </w:tcPr>
          <w:p w:rsidR="001A1E8C" w:rsidRDefault="001A1E8C" w:rsidP="00D836F5">
            <w:r>
              <w:t>-</w:t>
            </w:r>
          </w:p>
        </w:tc>
        <w:tc>
          <w:tcPr>
            <w:tcW w:w="1276" w:type="dxa"/>
            <w:gridSpan w:val="2"/>
          </w:tcPr>
          <w:p w:rsidR="001A1E8C" w:rsidRDefault="001A1E8C" w:rsidP="00D836F5">
            <w:r>
              <w:t>1,5</w:t>
            </w:r>
          </w:p>
        </w:tc>
      </w:tr>
      <w:tr w:rsidR="001A1E8C" w:rsidRPr="00A31C75" w:rsidTr="00D836F5">
        <w:tc>
          <w:tcPr>
            <w:tcW w:w="534" w:type="dxa"/>
          </w:tcPr>
          <w:p w:rsidR="001A1E8C" w:rsidRPr="00A31C75" w:rsidRDefault="001A1E8C" w:rsidP="00D836F5">
            <w:r>
              <w:lastRenderedPageBreak/>
              <w:t>2.3</w:t>
            </w:r>
          </w:p>
        </w:tc>
        <w:tc>
          <w:tcPr>
            <w:tcW w:w="2827" w:type="dxa"/>
          </w:tcPr>
          <w:p w:rsidR="001A1E8C" w:rsidRPr="00657EA9" w:rsidRDefault="001A1E8C" w:rsidP="00D836F5">
            <w:pPr>
              <w:shd w:val="clear" w:color="auto" w:fill="FFFFFF"/>
              <w:spacing w:after="315"/>
              <w:rPr>
                <w:sz w:val="24"/>
                <w:szCs w:val="24"/>
              </w:rPr>
            </w:pPr>
            <w:r w:rsidRPr="00657EA9">
              <w:rPr>
                <w:sz w:val="24"/>
                <w:szCs w:val="24"/>
              </w:rPr>
              <w:t>Оснащение территорий общего пользования с</w:t>
            </w:r>
            <w:r>
              <w:rPr>
                <w:sz w:val="24"/>
                <w:szCs w:val="24"/>
              </w:rPr>
              <w:t xml:space="preserve">ельского поселения «Нарын- </w:t>
            </w:r>
            <w:proofErr w:type="spellStart"/>
            <w:r>
              <w:rPr>
                <w:sz w:val="24"/>
                <w:szCs w:val="24"/>
              </w:rPr>
              <w:t>Талачинское</w:t>
            </w:r>
            <w:proofErr w:type="spellEnd"/>
            <w:r w:rsidRPr="00657EA9">
              <w:rPr>
                <w:sz w:val="24"/>
                <w:szCs w:val="24"/>
              </w:rPr>
              <w:t>» первичными средствами тушения пожаров и противопожарным инвентарем (шт.)</w:t>
            </w:r>
          </w:p>
          <w:p w:rsidR="001A1E8C" w:rsidRPr="001B6748" w:rsidRDefault="001A1E8C" w:rsidP="00D836F5"/>
        </w:tc>
        <w:tc>
          <w:tcPr>
            <w:tcW w:w="1842" w:type="dxa"/>
          </w:tcPr>
          <w:p w:rsidR="001A1E8C" w:rsidRPr="00A31C75" w:rsidRDefault="001A1E8C" w:rsidP="00D836F5">
            <w:r w:rsidRPr="001A26A1">
              <w:t>Администрация сельского поселения</w:t>
            </w:r>
            <w:r>
              <w:t xml:space="preserve"> «Нарын- </w:t>
            </w:r>
            <w:proofErr w:type="spellStart"/>
            <w:r>
              <w:t>Талачинское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1A1E8C" w:rsidRPr="00A31C75" w:rsidRDefault="001A1E8C" w:rsidP="00D836F5">
            <w:r>
              <w:t>2022-2026 г.</w:t>
            </w:r>
          </w:p>
        </w:tc>
        <w:tc>
          <w:tcPr>
            <w:tcW w:w="1283" w:type="dxa"/>
          </w:tcPr>
          <w:p w:rsidR="001A1E8C" w:rsidRPr="00A31C75" w:rsidRDefault="001A1E8C" w:rsidP="00D836F5">
            <w:proofErr w:type="spellStart"/>
            <w:r>
              <w:t>шт</w:t>
            </w:r>
            <w:proofErr w:type="spellEnd"/>
          </w:p>
        </w:tc>
        <w:tc>
          <w:tcPr>
            <w:tcW w:w="1134" w:type="dxa"/>
          </w:tcPr>
          <w:p w:rsidR="001A1E8C" w:rsidRPr="00A31C75" w:rsidRDefault="001A1E8C" w:rsidP="00D836F5">
            <w:r>
              <w:t>Местный бюджет</w:t>
            </w:r>
          </w:p>
        </w:tc>
        <w:tc>
          <w:tcPr>
            <w:tcW w:w="1134" w:type="dxa"/>
            <w:gridSpan w:val="2"/>
          </w:tcPr>
          <w:p w:rsidR="001A1E8C" w:rsidRPr="00A31C75" w:rsidRDefault="001A1E8C" w:rsidP="00D836F5">
            <w:r>
              <w:t>-</w:t>
            </w:r>
          </w:p>
        </w:tc>
        <w:tc>
          <w:tcPr>
            <w:tcW w:w="1126" w:type="dxa"/>
            <w:gridSpan w:val="4"/>
          </w:tcPr>
          <w:p w:rsidR="001A1E8C" w:rsidRPr="00A31C75" w:rsidRDefault="001A1E8C" w:rsidP="00D836F5">
            <w:r>
              <w:t>-</w:t>
            </w:r>
          </w:p>
        </w:tc>
        <w:tc>
          <w:tcPr>
            <w:tcW w:w="1142" w:type="dxa"/>
            <w:gridSpan w:val="3"/>
          </w:tcPr>
          <w:p w:rsidR="001A1E8C" w:rsidRPr="00A31C75" w:rsidRDefault="001A1E8C" w:rsidP="00D836F5">
            <w:r>
              <w:t>-</w:t>
            </w:r>
          </w:p>
        </w:tc>
        <w:tc>
          <w:tcPr>
            <w:tcW w:w="1134" w:type="dxa"/>
            <w:gridSpan w:val="2"/>
          </w:tcPr>
          <w:p w:rsidR="001A1E8C" w:rsidRPr="00A31C75" w:rsidRDefault="001A1E8C" w:rsidP="00D836F5">
            <w:r>
              <w:t>-</w:t>
            </w:r>
          </w:p>
        </w:tc>
        <w:tc>
          <w:tcPr>
            <w:tcW w:w="1276" w:type="dxa"/>
            <w:gridSpan w:val="2"/>
          </w:tcPr>
          <w:p w:rsidR="001A1E8C" w:rsidRPr="00A31C75" w:rsidRDefault="001A1E8C" w:rsidP="00D836F5">
            <w:r>
              <w:t>3,0</w:t>
            </w:r>
          </w:p>
        </w:tc>
      </w:tr>
      <w:tr w:rsidR="001A1E8C" w:rsidRPr="00A31C75" w:rsidTr="00D836F5">
        <w:tc>
          <w:tcPr>
            <w:tcW w:w="534" w:type="dxa"/>
          </w:tcPr>
          <w:p w:rsidR="001A1E8C" w:rsidRDefault="001A1E8C" w:rsidP="00D836F5">
            <w:r>
              <w:t>2.4.</w:t>
            </w:r>
          </w:p>
        </w:tc>
        <w:tc>
          <w:tcPr>
            <w:tcW w:w="2827" w:type="dxa"/>
          </w:tcPr>
          <w:p w:rsidR="001A1E8C" w:rsidRPr="006A088F" w:rsidRDefault="001A1E8C" w:rsidP="00D836F5">
            <w:pPr>
              <w:shd w:val="clear" w:color="auto" w:fill="FFFFFF"/>
              <w:spacing w:after="315"/>
              <w:rPr>
                <w:sz w:val="24"/>
                <w:szCs w:val="24"/>
              </w:rPr>
            </w:pPr>
            <w:r w:rsidRPr="006A088F">
              <w:rPr>
                <w:color w:val="000000"/>
                <w:sz w:val="24"/>
                <w:szCs w:val="24"/>
              </w:rPr>
              <w:t xml:space="preserve">Очистка территорий населенных пунктов </w:t>
            </w:r>
            <w:r>
              <w:rPr>
                <w:color w:val="000000"/>
                <w:sz w:val="24"/>
                <w:szCs w:val="24"/>
              </w:rPr>
              <w:t xml:space="preserve">Верхняя </w:t>
            </w:r>
            <w:proofErr w:type="spellStart"/>
            <w:r>
              <w:rPr>
                <w:color w:val="000000"/>
                <w:sz w:val="24"/>
                <w:szCs w:val="24"/>
              </w:rPr>
              <w:t>Талача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Нарын- </w:t>
            </w:r>
            <w:proofErr w:type="spellStart"/>
            <w:r>
              <w:rPr>
                <w:color w:val="000000"/>
                <w:sz w:val="24"/>
                <w:szCs w:val="24"/>
              </w:rPr>
              <w:t>Талача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Средняя </w:t>
            </w:r>
            <w:proofErr w:type="spellStart"/>
            <w:r>
              <w:rPr>
                <w:color w:val="000000"/>
                <w:sz w:val="24"/>
                <w:szCs w:val="24"/>
              </w:rPr>
              <w:t>Талача</w:t>
            </w:r>
            <w:proofErr w:type="spellEnd"/>
            <w:r w:rsidRPr="006A088F">
              <w:rPr>
                <w:color w:val="000000"/>
                <w:sz w:val="24"/>
                <w:szCs w:val="24"/>
              </w:rPr>
              <w:t xml:space="preserve"> от сухой растительности и мусора </w:t>
            </w:r>
            <w:proofErr w:type="spellStart"/>
            <w:r w:rsidRPr="006A088F">
              <w:rPr>
                <w:color w:val="000000"/>
                <w:sz w:val="24"/>
                <w:szCs w:val="24"/>
              </w:rPr>
              <w:t>безогневым</w:t>
            </w:r>
            <w:proofErr w:type="spellEnd"/>
            <w:r w:rsidRPr="006A088F">
              <w:rPr>
                <w:color w:val="000000"/>
                <w:sz w:val="24"/>
                <w:szCs w:val="24"/>
              </w:rPr>
              <w:t xml:space="preserve"> способом</w:t>
            </w:r>
          </w:p>
        </w:tc>
        <w:tc>
          <w:tcPr>
            <w:tcW w:w="1842" w:type="dxa"/>
          </w:tcPr>
          <w:p w:rsidR="001A1E8C" w:rsidRPr="001A26A1" w:rsidRDefault="001A1E8C" w:rsidP="00D836F5">
            <w:r w:rsidRPr="001A26A1">
              <w:t>Администрация сельского поселения</w:t>
            </w:r>
            <w:r>
              <w:t xml:space="preserve"> «Нарын- </w:t>
            </w:r>
            <w:proofErr w:type="spellStart"/>
            <w:r>
              <w:t>Талачинское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1A1E8C" w:rsidRDefault="001A1E8C" w:rsidP="00D836F5">
            <w:r>
              <w:t>2022-2026</w:t>
            </w:r>
          </w:p>
        </w:tc>
        <w:tc>
          <w:tcPr>
            <w:tcW w:w="1283" w:type="dxa"/>
          </w:tcPr>
          <w:p w:rsidR="001A1E8C" w:rsidRDefault="001A1E8C" w:rsidP="00D836F5">
            <w:r>
              <w:t>2</w:t>
            </w:r>
          </w:p>
        </w:tc>
        <w:tc>
          <w:tcPr>
            <w:tcW w:w="1134" w:type="dxa"/>
          </w:tcPr>
          <w:p w:rsidR="001A1E8C" w:rsidRDefault="001A1E8C" w:rsidP="00D836F5">
            <w:r>
              <w:t>Местный бюджет</w:t>
            </w:r>
          </w:p>
        </w:tc>
        <w:tc>
          <w:tcPr>
            <w:tcW w:w="1134" w:type="dxa"/>
            <w:gridSpan w:val="2"/>
          </w:tcPr>
          <w:p w:rsidR="001A1E8C" w:rsidRDefault="001A1E8C" w:rsidP="00D836F5">
            <w:r>
              <w:t>-</w:t>
            </w:r>
          </w:p>
        </w:tc>
        <w:tc>
          <w:tcPr>
            <w:tcW w:w="1126" w:type="dxa"/>
            <w:gridSpan w:val="4"/>
          </w:tcPr>
          <w:p w:rsidR="001A1E8C" w:rsidRDefault="001A1E8C" w:rsidP="00D836F5">
            <w:r>
              <w:t>-</w:t>
            </w:r>
          </w:p>
        </w:tc>
        <w:tc>
          <w:tcPr>
            <w:tcW w:w="1142" w:type="dxa"/>
            <w:gridSpan w:val="3"/>
          </w:tcPr>
          <w:p w:rsidR="001A1E8C" w:rsidRDefault="001A1E8C" w:rsidP="00D836F5">
            <w:r>
              <w:t>-</w:t>
            </w:r>
          </w:p>
        </w:tc>
        <w:tc>
          <w:tcPr>
            <w:tcW w:w="1134" w:type="dxa"/>
            <w:gridSpan w:val="2"/>
          </w:tcPr>
          <w:p w:rsidR="001A1E8C" w:rsidRDefault="001A1E8C" w:rsidP="00D836F5">
            <w:r>
              <w:t>-</w:t>
            </w:r>
          </w:p>
        </w:tc>
        <w:tc>
          <w:tcPr>
            <w:tcW w:w="1276" w:type="dxa"/>
            <w:gridSpan w:val="2"/>
          </w:tcPr>
          <w:p w:rsidR="001A1E8C" w:rsidRDefault="001A1E8C" w:rsidP="00D836F5">
            <w:r>
              <w:t>10,0</w:t>
            </w:r>
          </w:p>
        </w:tc>
      </w:tr>
      <w:tr w:rsidR="001A1E8C" w:rsidRPr="00A31C75" w:rsidTr="00D836F5">
        <w:tc>
          <w:tcPr>
            <w:tcW w:w="534" w:type="dxa"/>
          </w:tcPr>
          <w:p w:rsidR="001A1E8C" w:rsidRDefault="001A1E8C" w:rsidP="00D836F5">
            <w:r>
              <w:t>2.5.</w:t>
            </w:r>
          </w:p>
        </w:tc>
        <w:tc>
          <w:tcPr>
            <w:tcW w:w="2827" w:type="dxa"/>
          </w:tcPr>
          <w:p w:rsidR="001A1E8C" w:rsidRPr="009A187E" w:rsidRDefault="001A1E8C" w:rsidP="00D836F5">
            <w:pPr>
              <w:shd w:val="clear" w:color="auto" w:fill="FFFFFF"/>
              <w:spacing w:after="315"/>
              <w:rPr>
                <w:sz w:val="24"/>
                <w:szCs w:val="24"/>
              </w:rPr>
            </w:pPr>
            <w:r w:rsidRPr="009A187E">
              <w:rPr>
                <w:sz w:val="24"/>
                <w:szCs w:val="24"/>
              </w:rPr>
              <w:t>Приобретение горюче-смазочных материалов для заправки пожарной автомашины ЗИЛ-131 АРС-14,  находящейся на защите населенных пунктов от пожаров</w:t>
            </w:r>
          </w:p>
        </w:tc>
        <w:tc>
          <w:tcPr>
            <w:tcW w:w="1842" w:type="dxa"/>
          </w:tcPr>
          <w:p w:rsidR="001A1E8C" w:rsidRPr="001A26A1" w:rsidRDefault="001A1E8C" w:rsidP="00D836F5">
            <w:r w:rsidRPr="001A26A1">
              <w:t>Администрация сельского поселения</w:t>
            </w:r>
            <w:r>
              <w:t xml:space="preserve"> «Нарын- </w:t>
            </w:r>
            <w:proofErr w:type="spellStart"/>
            <w:r>
              <w:t>Талачинское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1A1E8C" w:rsidRDefault="001A1E8C" w:rsidP="00D836F5">
            <w:r>
              <w:t>2022-2026 г</w:t>
            </w:r>
          </w:p>
        </w:tc>
        <w:tc>
          <w:tcPr>
            <w:tcW w:w="1283" w:type="dxa"/>
          </w:tcPr>
          <w:p w:rsidR="001A1E8C" w:rsidRDefault="001A1E8C" w:rsidP="00D836F5">
            <w:r>
              <w:t>литр</w:t>
            </w:r>
          </w:p>
        </w:tc>
        <w:tc>
          <w:tcPr>
            <w:tcW w:w="1134" w:type="dxa"/>
          </w:tcPr>
          <w:p w:rsidR="001A1E8C" w:rsidRDefault="001A1E8C" w:rsidP="00D836F5">
            <w:r>
              <w:t>Местный бюджет</w:t>
            </w:r>
          </w:p>
        </w:tc>
        <w:tc>
          <w:tcPr>
            <w:tcW w:w="1134" w:type="dxa"/>
            <w:gridSpan w:val="2"/>
          </w:tcPr>
          <w:p w:rsidR="001A1E8C" w:rsidRDefault="001A1E8C" w:rsidP="00D836F5">
            <w:r>
              <w:t>-</w:t>
            </w:r>
          </w:p>
        </w:tc>
        <w:tc>
          <w:tcPr>
            <w:tcW w:w="1126" w:type="dxa"/>
            <w:gridSpan w:val="4"/>
          </w:tcPr>
          <w:p w:rsidR="001A1E8C" w:rsidRDefault="001A1E8C" w:rsidP="00D836F5">
            <w:r>
              <w:t>-</w:t>
            </w:r>
          </w:p>
        </w:tc>
        <w:tc>
          <w:tcPr>
            <w:tcW w:w="1142" w:type="dxa"/>
            <w:gridSpan w:val="3"/>
          </w:tcPr>
          <w:p w:rsidR="001A1E8C" w:rsidRDefault="001A1E8C" w:rsidP="00D836F5">
            <w:r>
              <w:t>-</w:t>
            </w:r>
          </w:p>
        </w:tc>
        <w:tc>
          <w:tcPr>
            <w:tcW w:w="1134" w:type="dxa"/>
            <w:gridSpan w:val="2"/>
          </w:tcPr>
          <w:p w:rsidR="001A1E8C" w:rsidRDefault="001A1E8C" w:rsidP="00D836F5">
            <w:r>
              <w:t>-</w:t>
            </w:r>
          </w:p>
        </w:tc>
        <w:tc>
          <w:tcPr>
            <w:tcW w:w="1276" w:type="dxa"/>
            <w:gridSpan w:val="2"/>
          </w:tcPr>
          <w:p w:rsidR="001A1E8C" w:rsidRDefault="001A1E8C" w:rsidP="00D836F5">
            <w:r>
              <w:t>20,0</w:t>
            </w:r>
          </w:p>
        </w:tc>
      </w:tr>
      <w:tr w:rsidR="001A1E8C" w:rsidRPr="00A31C75" w:rsidTr="00D836F5">
        <w:tc>
          <w:tcPr>
            <w:tcW w:w="534" w:type="dxa"/>
          </w:tcPr>
          <w:p w:rsidR="001A1E8C" w:rsidRPr="00A31C75" w:rsidRDefault="001A1E8C" w:rsidP="00D836F5">
            <w:r>
              <w:t>2.6</w:t>
            </w:r>
          </w:p>
        </w:tc>
        <w:tc>
          <w:tcPr>
            <w:tcW w:w="2827" w:type="dxa"/>
          </w:tcPr>
          <w:p w:rsidR="001A1E8C" w:rsidRPr="008E5DCB" w:rsidRDefault="001A1E8C" w:rsidP="00D836F5">
            <w:r w:rsidRPr="008E5DCB">
              <w:t>Поддержание в надлежащем состоянии  средств по оповещению населения о пожаре в населенных пунктах</w:t>
            </w:r>
          </w:p>
        </w:tc>
        <w:tc>
          <w:tcPr>
            <w:tcW w:w="1842" w:type="dxa"/>
          </w:tcPr>
          <w:p w:rsidR="001A1E8C" w:rsidRPr="008E5DCB" w:rsidRDefault="001A1E8C" w:rsidP="00D836F5">
            <w:r w:rsidRPr="008E5DCB">
              <w:t>Администрация сельского поселения</w:t>
            </w:r>
            <w:r>
              <w:t xml:space="preserve"> «Нарын- </w:t>
            </w:r>
            <w:proofErr w:type="spellStart"/>
            <w:r>
              <w:t>Талачинское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1A1E8C" w:rsidRPr="008E5DCB" w:rsidRDefault="001A1E8C" w:rsidP="00D836F5">
            <w:r>
              <w:t>2022-2026</w:t>
            </w:r>
            <w:r w:rsidRPr="008E5DCB">
              <w:t xml:space="preserve"> г.</w:t>
            </w:r>
          </w:p>
        </w:tc>
        <w:tc>
          <w:tcPr>
            <w:tcW w:w="1283" w:type="dxa"/>
          </w:tcPr>
          <w:p w:rsidR="001A1E8C" w:rsidRPr="008E5DCB" w:rsidRDefault="001A1E8C" w:rsidP="00D836F5">
            <w:r w:rsidRPr="008E5DCB">
              <w:t>%</w:t>
            </w:r>
          </w:p>
        </w:tc>
        <w:tc>
          <w:tcPr>
            <w:tcW w:w="1134" w:type="dxa"/>
          </w:tcPr>
          <w:p w:rsidR="001A1E8C" w:rsidRPr="008E5DCB" w:rsidRDefault="001A1E8C" w:rsidP="00D836F5">
            <w:r w:rsidRPr="008E5DCB">
              <w:t>Местный бюджет</w:t>
            </w:r>
          </w:p>
        </w:tc>
        <w:tc>
          <w:tcPr>
            <w:tcW w:w="1134" w:type="dxa"/>
            <w:gridSpan w:val="2"/>
          </w:tcPr>
          <w:p w:rsidR="001A1E8C" w:rsidRPr="008E5DCB" w:rsidRDefault="001A1E8C" w:rsidP="00D836F5">
            <w:r>
              <w:t>-</w:t>
            </w:r>
          </w:p>
        </w:tc>
        <w:tc>
          <w:tcPr>
            <w:tcW w:w="1126" w:type="dxa"/>
            <w:gridSpan w:val="4"/>
          </w:tcPr>
          <w:p w:rsidR="001A1E8C" w:rsidRPr="00A31C75" w:rsidRDefault="001A1E8C" w:rsidP="00D836F5">
            <w:r>
              <w:t>-</w:t>
            </w:r>
          </w:p>
        </w:tc>
        <w:tc>
          <w:tcPr>
            <w:tcW w:w="1142" w:type="dxa"/>
            <w:gridSpan w:val="3"/>
          </w:tcPr>
          <w:p w:rsidR="001A1E8C" w:rsidRPr="00A31C75" w:rsidRDefault="001A1E8C" w:rsidP="00D836F5">
            <w:r>
              <w:t>-</w:t>
            </w:r>
          </w:p>
        </w:tc>
        <w:tc>
          <w:tcPr>
            <w:tcW w:w="1134" w:type="dxa"/>
            <w:gridSpan w:val="2"/>
          </w:tcPr>
          <w:p w:rsidR="001A1E8C" w:rsidRPr="00A31C75" w:rsidRDefault="001A1E8C" w:rsidP="00D836F5">
            <w:r>
              <w:t>-</w:t>
            </w:r>
          </w:p>
        </w:tc>
        <w:tc>
          <w:tcPr>
            <w:tcW w:w="1276" w:type="dxa"/>
            <w:gridSpan w:val="2"/>
          </w:tcPr>
          <w:p w:rsidR="001A1E8C" w:rsidRPr="00A31C75" w:rsidRDefault="001A1E8C" w:rsidP="00D836F5">
            <w:r>
              <w:t>2,5</w:t>
            </w:r>
          </w:p>
        </w:tc>
      </w:tr>
      <w:tr w:rsidR="001A1E8C" w:rsidRPr="00A31C75" w:rsidTr="00D836F5">
        <w:tc>
          <w:tcPr>
            <w:tcW w:w="534" w:type="dxa"/>
          </w:tcPr>
          <w:p w:rsidR="001A1E8C" w:rsidRPr="00A31C75" w:rsidRDefault="001A1E8C" w:rsidP="00D836F5">
            <w:r>
              <w:t>2.7.</w:t>
            </w:r>
          </w:p>
        </w:tc>
        <w:tc>
          <w:tcPr>
            <w:tcW w:w="2827" w:type="dxa"/>
          </w:tcPr>
          <w:p w:rsidR="001A1E8C" w:rsidRDefault="001A1E8C" w:rsidP="00D836F5">
            <w:r w:rsidRPr="008E5DCB">
              <w:t>Привлечение жителей сельского поселения</w:t>
            </w:r>
          </w:p>
          <w:p w:rsidR="001A1E8C" w:rsidRPr="008E5DCB" w:rsidRDefault="001A1E8C" w:rsidP="00D836F5">
            <w:r>
              <w:t xml:space="preserve">«Нарын- </w:t>
            </w:r>
            <w:proofErr w:type="spellStart"/>
            <w:r>
              <w:t>Талачинское</w:t>
            </w:r>
            <w:proofErr w:type="spellEnd"/>
            <w:r>
              <w:t>»</w:t>
            </w:r>
            <w:r w:rsidRPr="008E5DCB">
              <w:t xml:space="preserve"> в </w:t>
            </w:r>
            <w:r w:rsidRPr="008E5DCB">
              <w:lastRenderedPageBreak/>
              <w:t xml:space="preserve">добровольную пожарную охрану </w:t>
            </w:r>
          </w:p>
        </w:tc>
        <w:tc>
          <w:tcPr>
            <w:tcW w:w="1842" w:type="dxa"/>
          </w:tcPr>
          <w:p w:rsidR="001A1E8C" w:rsidRPr="008E5DCB" w:rsidRDefault="001A1E8C" w:rsidP="00D836F5">
            <w:r w:rsidRPr="008E5DCB">
              <w:lastRenderedPageBreak/>
              <w:t>Администрация сельского поселения</w:t>
            </w:r>
            <w:r>
              <w:t xml:space="preserve"> </w:t>
            </w:r>
            <w:r>
              <w:lastRenderedPageBreak/>
              <w:t xml:space="preserve">«Нарын- </w:t>
            </w:r>
            <w:proofErr w:type="spellStart"/>
            <w:r>
              <w:t>Талачинское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1A1E8C" w:rsidRPr="008E5DCB" w:rsidRDefault="001A1E8C" w:rsidP="00D836F5">
            <w:r>
              <w:lastRenderedPageBreak/>
              <w:t>2022-2026 г.</w:t>
            </w:r>
          </w:p>
        </w:tc>
        <w:tc>
          <w:tcPr>
            <w:tcW w:w="1283" w:type="dxa"/>
          </w:tcPr>
          <w:p w:rsidR="001A1E8C" w:rsidRPr="008E5DCB" w:rsidRDefault="001A1E8C" w:rsidP="00D836F5">
            <w:r w:rsidRPr="008E5DCB">
              <w:t>чел.</w:t>
            </w:r>
          </w:p>
        </w:tc>
        <w:tc>
          <w:tcPr>
            <w:tcW w:w="1134" w:type="dxa"/>
          </w:tcPr>
          <w:p w:rsidR="001A1E8C" w:rsidRPr="008E5DCB" w:rsidRDefault="001A1E8C" w:rsidP="00D836F5">
            <w:r w:rsidRPr="008E5DCB">
              <w:t>Местный бюджет</w:t>
            </w:r>
          </w:p>
        </w:tc>
        <w:tc>
          <w:tcPr>
            <w:tcW w:w="1134" w:type="dxa"/>
            <w:gridSpan w:val="2"/>
          </w:tcPr>
          <w:p w:rsidR="001A1E8C" w:rsidRPr="008E5DCB" w:rsidRDefault="001A1E8C" w:rsidP="00D836F5">
            <w:r w:rsidRPr="008E5DCB">
              <w:t>Не требует финансир</w:t>
            </w:r>
            <w:r w:rsidRPr="008E5DCB">
              <w:lastRenderedPageBreak/>
              <w:t>ования</w:t>
            </w:r>
          </w:p>
        </w:tc>
        <w:tc>
          <w:tcPr>
            <w:tcW w:w="1126" w:type="dxa"/>
            <w:gridSpan w:val="4"/>
          </w:tcPr>
          <w:p w:rsidR="001A1E8C" w:rsidRDefault="001A1E8C" w:rsidP="00D836F5">
            <w:r>
              <w:lastRenderedPageBreak/>
              <w:t>Не требует финансир</w:t>
            </w:r>
            <w:r>
              <w:lastRenderedPageBreak/>
              <w:t>ования</w:t>
            </w:r>
          </w:p>
        </w:tc>
        <w:tc>
          <w:tcPr>
            <w:tcW w:w="1142" w:type="dxa"/>
            <w:gridSpan w:val="3"/>
          </w:tcPr>
          <w:p w:rsidR="001A1E8C" w:rsidRDefault="001A1E8C" w:rsidP="00D836F5">
            <w:r>
              <w:lastRenderedPageBreak/>
              <w:t>Не требует финансир</w:t>
            </w:r>
            <w:r>
              <w:lastRenderedPageBreak/>
              <w:t>ования</w:t>
            </w:r>
          </w:p>
        </w:tc>
        <w:tc>
          <w:tcPr>
            <w:tcW w:w="1134" w:type="dxa"/>
            <w:gridSpan w:val="2"/>
          </w:tcPr>
          <w:p w:rsidR="001A1E8C" w:rsidRDefault="001A1E8C" w:rsidP="00D836F5">
            <w:pPr>
              <w:spacing w:after="200" w:line="276" w:lineRule="auto"/>
            </w:pPr>
            <w:r>
              <w:lastRenderedPageBreak/>
              <w:t>Не требует финансир</w:t>
            </w:r>
            <w:r>
              <w:lastRenderedPageBreak/>
              <w:t>ования</w:t>
            </w:r>
          </w:p>
          <w:p w:rsidR="001A1E8C" w:rsidRDefault="001A1E8C" w:rsidP="00D836F5"/>
        </w:tc>
        <w:tc>
          <w:tcPr>
            <w:tcW w:w="1276" w:type="dxa"/>
            <w:gridSpan w:val="2"/>
          </w:tcPr>
          <w:p w:rsidR="001A1E8C" w:rsidRDefault="001A1E8C" w:rsidP="00D836F5">
            <w:r>
              <w:lastRenderedPageBreak/>
              <w:t>Не требует финансирования</w:t>
            </w:r>
          </w:p>
        </w:tc>
      </w:tr>
      <w:tr w:rsidR="001A1E8C" w:rsidRPr="00A31C75" w:rsidTr="00D836F5">
        <w:tc>
          <w:tcPr>
            <w:tcW w:w="534" w:type="dxa"/>
          </w:tcPr>
          <w:p w:rsidR="001A1E8C" w:rsidRPr="00A31C75" w:rsidRDefault="001A1E8C" w:rsidP="00D836F5">
            <w:r w:rsidRPr="00A31C75">
              <w:lastRenderedPageBreak/>
              <w:t>3.</w:t>
            </w:r>
          </w:p>
        </w:tc>
        <w:tc>
          <w:tcPr>
            <w:tcW w:w="14458" w:type="dxa"/>
            <w:gridSpan w:val="18"/>
          </w:tcPr>
          <w:p w:rsidR="001A1E8C" w:rsidRPr="008E5DCB" w:rsidRDefault="001A1E8C" w:rsidP="00D836F5">
            <w:pPr>
              <w:rPr>
                <w:b/>
                <w:sz w:val="28"/>
                <w:szCs w:val="28"/>
              </w:rPr>
            </w:pPr>
            <w:r w:rsidRPr="008E5DCB">
              <w:rPr>
                <w:b/>
                <w:sz w:val="28"/>
                <w:szCs w:val="28"/>
              </w:rPr>
              <w:t xml:space="preserve">Задача:  </w:t>
            </w:r>
            <w:r w:rsidRPr="008E5DC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1A1E8C" w:rsidRPr="00A31C75" w:rsidTr="00D836F5">
        <w:tc>
          <w:tcPr>
            <w:tcW w:w="534" w:type="dxa"/>
          </w:tcPr>
          <w:p w:rsidR="001A1E8C" w:rsidRPr="00A31C75" w:rsidRDefault="001A1E8C" w:rsidP="00D836F5">
            <w:r w:rsidRPr="00A31C75">
              <w:t>3.1.</w:t>
            </w:r>
          </w:p>
        </w:tc>
        <w:tc>
          <w:tcPr>
            <w:tcW w:w="2827" w:type="dxa"/>
          </w:tcPr>
          <w:p w:rsidR="001A1E8C" w:rsidRPr="00A31C75" w:rsidRDefault="001A1E8C" w:rsidP="00D836F5">
            <w:r w:rsidRPr="00B147EB">
              <w:t>Доля соответствия нормативной правовой базы по вопросам</w:t>
            </w:r>
            <w:r>
              <w:t xml:space="preserve"> пожарной безопасности</w:t>
            </w:r>
            <w:r w:rsidRPr="00B147EB">
              <w:t xml:space="preserve"> законодательству Российской Федерации и</w:t>
            </w:r>
            <w:r>
              <w:t xml:space="preserve"> Забайкальского края </w:t>
            </w:r>
            <w:r w:rsidRPr="00B147EB">
              <w:t xml:space="preserve">, в процентах от общего количества принятых муниципальных нормативных правовых актов по вопросам </w:t>
            </w:r>
            <w:r>
              <w:t>пожарной безопасности</w:t>
            </w:r>
          </w:p>
        </w:tc>
        <w:tc>
          <w:tcPr>
            <w:tcW w:w="1842" w:type="dxa"/>
          </w:tcPr>
          <w:p w:rsidR="001A1E8C" w:rsidRPr="00A31C75" w:rsidRDefault="001A1E8C" w:rsidP="00D836F5">
            <w:r w:rsidRPr="001A26A1">
              <w:t>Администрация сельского поселения</w:t>
            </w:r>
            <w:r>
              <w:t xml:space="preserve"> «Нарын- </w:t>
            </w:r>
            <w:proofErr w:type="spellStart"/>
            <w:r>
              <w:t>Талачинское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1A1E8C" w:rsidRPr="00A31C75" w:rsidRDefault="001A1E8C" w:rsidP="00D836F5">
            <w:r>
              <w:t>2022-2026 г.</w:t>
            </w:r>
          </w:p>
        </w:tc>
        <w:tc>
          <w:tcPr>
            <w:tcW w:w="1283" w:type="dxa"/>
          </w:tcPr>
          <w:p w:rsidR="001A1E8C" w:rsidRPr="00A31C75" w:rsidRDefault="001A1E8C" w:rsidP="00D836F5">
            <w:r>
              <w:t>%</w:t>
            </w:r>
          </w:p>
        </w:tc>
        <w:tc>
          <w:tcPr>
            <w:tcW w:w="1268" w:type="dxa"/>
            <w:gridSpan w:val="2"/>
          </w:tcPr>
          <w:p w:rsidR="001A1E8C" w:rsidRPr="00A31C75" w:rsidRDefault="001A1E8C" w:rsidP="00D836F5">
            <w:r>
              <w:t>Местный бюджет</w:t>
            </w:r>
          </w:p>
        </w:tc>
        <w:tc>
          <w:tcPr>
            <w:tcW w:w="1170" w:type="dxa"/>
            <w:gridSpan w:val="4"/>
          </w:tcPr>
          <w:p w:rsidR="001A1E8C" w:rsidRPr="00A31C75" w:rsidRDefault="001A1E8C" w:rsidP="00D836F5">
            <w:r>
              <w:t>Не требует финансирования</w:t>
            </w:r>
          </w:p>
        </w:tc>
        <w:tc>
          <w:tcPr>
            <w:tcW w:w="1098" w:type="dxa"/>
            <w:gridSpan w:val="2"/>
          </w:tcPr>
          <w:p w:rsidR="001A1E8C" w:rsidRPr="00A31C75" w:rsidRDefault="001A1E8C" w:rsidP="00D836F5">
            <w:r>
              <w:t>Не требует финансирования</w:t>
            </w:r>
          </w:p>
        </w:tc>
        <w:tc>
          <w:tcPr>
            <w:tcW w:w="1000" w:type="dxa"/>
            <w:gridSpan w:val="2"/>
          </w:tcPr>
          <w:p w:rsidR="001A1E8C" w:rsidRPr="00A31C75" w:rsidRDefault="001A1E8C" w:rsidP="00D836F5">
            <w:r>
              <w:t>Не требует финансирования</w:t>
            </w:r>
          </w:p>
        </w:tc>
        <w:tc>
          <w:tcPr>
            <w:tcW w:w="1276" w:type="dxa"/>
            <w:gridSpan w:val="3"/>
          </w:tcPr>
          <w:p w:rsidR="001A1E8C" w:rsidRPr="00A31C75" w:rsidRDefault="001A1E8C" w:rsidP="00D836F5">
            <w:r>
              <w:t>Не требует финансирования</w:t>
            </w:r>
          </w:p>
        </w:tc>
        <w:tc>
          <w:tcPr>
            <w:tcW w:w="1134" w:type="dxa"/>
          </w:tcPr>
          <w:p w:rsidR="001A1E8C" w:rsidRPr="00A31C75" w:rsidRDefault="001A1E8C" w:rsidP="00D836F5">
            <w:r>
              <w:t>Не требует финансирования</w:t>
            </w:r>
          </w:p>
        </w:tc>
      </w:tr>
    </w:tbl>
    <w:p w:rsidR="00AE49B3" w:rsidRPr="00885912" w:rsidRDefault="00AE49B3" w:rsidP="001A1E8C">
      <w:pPr>
        <w:jc w:val="right"/>
        <w:rPr>
          <w:color w:val="000000" w:themeColor="text1"/>
          <w:lang w:val="en-US"/>
        </w:rPr>
      </w:pPr>
      <w:bookmarkStart w:id="0" w:name="_GoBack"/>
      <w:bookmarkEnd w:id="0"/>
    </w:p>
    <w:sectPr w:rsidR="00AE49B3" w:rsidRPr="00885912" w:rsidSect="00AE6418">
      <w:pgSz w:w="16838" w:h="11906" w:orient="landscape"/>
      <w:pgMar w:top="568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D4" w:rsidRDefault="000E13D4" w:rsidP="004E174D">
      <w:r>
        <w:separator/>
      </w:r>
    </w:p>
  </w:endnote>
  <w:endnote w:type="continuationSeparator" w:id="0">
    <w:p w:rsidR="000E13D4" w:rsidRDefault="000E13D4" w:rsidP="004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OdessaScriptFWF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D4" w:rsidRDefault="000E13D4" w:rsidP="004E174D">
      <w:r>
        <w:separator/>
      </w:r>
    </w:p>
  </w:footnote>
  <w:footnote w:type="continuationSeparator" w:id="0">
    <w:p w:rsidR="000E13D4" w:rsidRDefault="000E13D4" w:rsidP="004E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864431"/>
    </w:sdtPr>
    <w:sdtEndPr/>
    <w:sdtContent>
      <w:p w:rsidR="00616316" w:rsidRDefault="00616316" w:rsidP="00065CAC">
        <w:pPr>
          <w:pStyle w:val="af3"/>
          <w:jc w:val="center"/>
        </w:pPr>
        <w:r w:rsidRPr="00647639">
          <w:rPr>
            <w:sz w:val="16"/>
            <w:szCs w:val="16"/>
          </w:rPr>
          <w:fldChar w:fldCharType="begin"/>
        </w:r>
        <w:r w:rsidRPr="00647639">
          <w:rPr>
            <w:sz w:val="16"/>
            <w:szCs w:val="16"/>
          </w:rPr>
          <w:instrText xml:space="preserve"> PAGE   \* MERGEFORMAT </w:instrText>
        </w:r>
        <w:r w:rsidRPr="00647639">
          <w:rPr>
            <w:sz w:val="16"/>
            <w:szCs w:val="16"/>
          </w:rPr>
          <w:fldChar w:fldCharType="separate"/>
        </w:r>
        <w:r w:rsidR="00E4704D">
          <w:rPr>
            <w:noProof/>
            <w:sz w:val="16"/>
            <w:szCs w:val="16"/>
          </w:rPr>
          <w:t>6</w:t>
        </w:r>
        <w:r w:rsidRPr="00647639">
          <w:rPr>
            <w:sz w:val="16"/>
            <w:szCs w:val="16"/>
          </w:rPr>
          <w:fldChar w:fldCharType="end"/>
        </w:r>
      </w:p>
    </w:sdtContent>
  </w:sdt>
  <w:p w:rsidR="00616316" w:rsidRDefault="0061631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1E5"/>
    <w:multiLevelType w:val="hybridMultilevel"/>
    <w:tmpl w:val="FAC647CE"/>
    <w:lvl w:ilvl="0" w:tplc="D6808D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984BC9"/>
    <w:multiLevelType w:val="hybridMultilevel"/>
    <w:tmpl w:val="E5989304"/>
    <w:lvl w:ilvl="0" w:tplc="BEF8DC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C13FC"/>
    <w:multiLevelType w:val="hybridMultilevel"/>
    <w:tmpl w:val="F1527542"/>
    <w:lvl w:ilvl="0" w:tplc="59F8DE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BF947FC"/>
    <w:multiLevelType w:val="hybridMultilevel"/>
    <w:tmpl w:val="95566F5C"/>
    <w:lvl w:ilvl="0" w:tplc="E6B07698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D52301"/>
    <w:multiLevelType w:val="hybridMultilevel"/>
    <w:tmpl w:val="900A5946"/>
    <w:lvl w:ilvl="0" w:tplc="9190A6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CF41CB"/>
    <w:multiLevelType w:val="hybridMultilevel"/>
    <w:tmpl w:val="44909D94"/>
    <w:lvl w:ilvl="0" w:tplc="E288FBF6">
      <w:start w:val="1"/>
      <w:numFmt w:val="decimal"/>
      <w:lvlText w:val="1.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8F0583"/>
    <w:multiLevelType w:val="hybridMultilevel"/>
    <w:tmpl w:val="4C828CF0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994F6E"/>
    <w:multiLevelType w:val="hybridMultilevel"/>
    <w:tmpl w:val="E6FCE028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B37C79"/>
    <w:multiLevelType w:val="hybridMultilevel"/>
    <w:tmpl w:val="F2B6C744"/>
    <w:lvl w:ilvl="0" w:tplc="C2C6B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5276F"/>
    <w:multiLevelType w:val="hybridMultilevel"/>
    <w:tmpl w:val="92BCBC90"/>
    <w:lvl w:ilvl="0" w:tplc="0419000F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>
    <w:nsid w:val="331D303E"/>
    <w:multiLevelType w:val="hybridMultilevel"/>
    <w:tmpl w:val="FF90DF7E"/>
    <w:lvl w:ilvl="0" w:tplc="C108DE96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648250F"/>
    <w:multiLevelType w:val="hybridMultilevel"/>
    <w:tmpl w:val="F7D06BF8"/>
    <w:lvl w:ilvl="0" w:tplc="909069DE">
      <w:start w:val="1"/>
      <w:numFmt w:val="decimal"/>
      <w:lvlText w:val="1.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C960D08"/>
    <w:multiLevelType w:val="hybridMultilevel"/>
    <w:tmpl w:val="7CE62026"/>
    <w:lvl w:ilvl="0" w:tplc="CE40220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15DD6"/>
    <w:multiLevelType w:val="multilevel"/>
    <w:tmpl w:val="6D806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0B3B0A"/>
    <w:multiLevelType w:val="hybridMultilevel"/>
    <w:tmpl w:val="3502122A"/>
    <w:lvl w:ilvl="0" w:tplc="E6B0769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8B2C89"/>
    <w:multiLevelType w:val="hybridMultilevel"/>
    <w:tmpl w:val="9FCE4AF0"/>
    <w:lvl w:ilvl="0" w:tplc="A02EB66E">
      <w:start w:val="1"/>
      <w:numFmt w:val="decimal"/>
      <w:lvlText w:val="3. 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2F3830"/>
    <w:multiLevelType w:val="hybridMultilevel"/>
    <w:tmpl w:val="99D276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63ECC4F8">
      <w:start w:val="1"/>
      <w:numFmt w:val="decimal"/>
      <w:lvlText w:val="%2)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7">
    <w:nsid w:val="50300768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8">
    <w:nsid w:val="5AC86A85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F2223C"/>
    <w:multiLevelType w:val="multilevel"/>
    <w:tmpl w:val="3CD4022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0">
    <w:nsid w:val="609201A4"/>
    <w:multiLevelType w:val="hybridMultilevel"/>
    <w:tmpl w:val="3BB62894"/>
    <w:lvl w:ilvl="0" w:tplc="4C3E3388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1914B93"/>
    <w:multiLevelType w:val="hybridMultilevel"/>
    <w:tmpl w:val="9C7CD09A"/>
    <w:lvl w:ilvl="0" w:tplc="49DE524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61A8455C"/>
    <w:multiLevelType w:val="singleLevel"/>
    <w:tmpl w:val="2E3E6DF0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3">
    <w:nsid w:val="626A475D"/>
    <w:multiLevelType w:val="hybridMultilevel"/>
    <w:tmpl w:val="F31C2446"/>
    <w:lvl w:ilvl="0" w:tplc="A02EB66E">
      <w:start w:val="1"/>
      <w:numFmt w:val="decimal"/>
      <w:lvlText w:val="3. 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E2FDB"/>
    <w:multiLevelType w:val="hybridMultilevel"/>
    <w:tmpl w:val="32A67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466E2E"/>
    <w:multiLevelType w:val="hybridMultilevel"/>
    <w:tmpl w:val="54FE1164"/>
    <w:lvl w:ilvl="0" w:tplc="90D6FDCA">
      <w:start w:val="1"/>
      <w:numFmt w:val="decimal"/>
      <w:lvlText w:val="%1."/>
      <w:lvlJc w:val="left"/>
      <w:pPr>
        <w:tabs>
          <w:tab w:val="num" w:pos="2394"/>
        </w:tabs>
        <w:ind w:left="2394" w:hanging="1515"/>
      </w:pPr>
      <w:rPr>
        <w:rFonts w:hint="default"/>
      </w:rPr>
    </w:lvl>
    <w:lvl w:ilvl="1" w:tplc="CDF85418">
      <w:numFmt w:val="none"/>
      <w:lvlText w:val=""/>
      <w:lvlJc w:val="left"/>
      <w:pPr>
        <w:tabs>
          <w:tab w:val="num" w:pos="360"/>
        </w:tabs>
      </w:pPr>
    </w:lvl>
    <w:lvl w:ilvl="2" w:tplc="761694CE">
      <w:numFmt w:val="none"/>
      <w:lvlText w:val=""/>
      <w:lvlJc w:val="left"/>
      <w:pPr>
        <w:tabs>
          <w:tab w:val="num" w:pos="360"/>
        </w:tabs>
      </w:pPr>
    </w:lvl>
    <w:lvl w:ilvl="3" w:tplc="450A1E3C">
      <w:numFmt w:val="none"/>
      <w:lvlText w:val=""/>
      <w:lvlJc w:val="left"/>
      <w:pPr>
        <w:tabs>
          <w:tab w:val="num" w:pos="360"/>
        </w:tabs>
      </w:pPr>
    </w:lvl>
    <w:lvl w:ilvl="4" w:tplc="60A6396E">
      <w:numFmt w:val="none"/>
      <w:lvlText w:val=""/>
      <w:lvlJc w:val="left"/>
      <w:pPr>
        <w:tabs>
          <w:tab w:val="num" w:pos="360"/>
        </w:tabs>
      </w:pPr>
    </w:lvl>
    <w:lvl w:ilvl="5" w:tplc="BCB61E50">
      <w:numFmt w:val="none"/>
      <w:lvlText w:val=""/>
      <w:lvlJc w:val="left"/>
      <w:pPr>
        <w:tabs>
          <w:tab w:val="num" w:pos="360"/>
        </w:tabs>
      </w:pPr>
    </w:lvl>
    <w:lvl w:ilvl="6" w:tplc="63262A18">
      <w:numFmt w:val="none"/>
      <w:lvlText w:val=""/>
      <w:lvlJc w:val="left"/>
      <w:pPr>
        <w:tabs>
          <w:tab w:val="num" w:pos="360"/>
        </w:tabs>
      </w:pPr>
    </w:lvl>
    <w:lvl w:ilvl="7" w:tplc="53A07476">
      <w:numFmt w:val="none"/>
      <w:lvlText w:val=""/>
      <w:lvlJc w:val="left"/>
      <w:pPr>
        <w:tabs>
          <w:tab w:val="num" w:pos="360"/>
        </w:tabs>
      </w:pPr>
    </w:lvl>
    <w:lvl w:ilvl="8" w:tplc="49BC0C54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8402582"/>
    <w:multiLevelType w:val="hybridMultilevel"/>
    <w:tmpl w:val="14F2CF1E"/>
    <w:lvl w:ilvl="0" w:tplc="FEDA7B0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69181DE3"/>
    <w:multiLevelType w:val="hybridMultilevel"/>
    <w:tmpl w:val="C74C3AE6"/>
    <w:lvl w:ilvl="0" w:tplc="C164D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727B2331"/>
    <w:multiLevelType w:val="hybridMultilevel"/>
    <w:tmpl w:val="4CD020FE"/>
    <w:lvl w:ilvl="0" w:tplc="03E017E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D5DA9D98">
      <w:numFmt w:val="none"/>
      <w:lvlText w:val=""/>
      <w:lvlJc w:val="left"/>
      <w:pPr>
        <w:tabs>
          <w:tab w:val="num" w:pos="360"/>
        </w:tabs>
      </w:pPr>
    </w:lvl>
    <w:lvl w:ilvl="2" w:tplc="4D02A698">
      <w:numFmt w:val="none"/>
      <w:lvlText w:val=""/>
      <w:lvlJc w:val="left"/>
      <w:pPr>
        <w:tabs>
          <w:tab w:val="num" w:pos="360"/>
        </w:tabs>
      </w:pPr>
    </w:lvl>
    <w:lvl w:ilvl="3" w:tplc="9F5402AA">
      <w:numFmt w:val="none"/>
      <w:lvlText w:val=""/>
      <w:lvlJc w:val="left"/>
      <w:pPr>
        <w:tabs>
          <w:tab w:val="num" w:pos="360"/>
        </w:tabs>
      </w:pPr>
    </w:lvl>
    <w:lvl w:ilvl="4" w:tplc="88545E74">
      <w:numFmt w:val="none"/>
      <w:lvlText w:val=""/>
      <w:lvlJc w:val="left"/>
      <w:pPr>
        <w:tabs>
          <w:tab w:val="num" w:pos="360"/>
        </w:tabs>
      </w:pPr>
    </w:lvl>
    <w:lvl w:ilvl="5" w:tplc="0E065B2A">
      <w:numFmt w:val="none"/>
      <w:lvlText w:val=""/>
      <w:lvlJc w:val="left"/>
      <w:pPr>
        <w:tabs>
          <w:tab w:val="num" w:pos="360"/>
        </w:tabs>
      </w:pPr>
    </w:lvl>
    <w:lvl w:ilvl="6" w:tplc="ECB6CA1C">
      <w:numFmt w:val="none"/>
      <w:lvlText w:val=""/>
      <w:lvlJc w:val="left"/>
      <w:pPr>
        <w:tabs>
          <w:tab w:val="num" w:pos="360"/>
        </w:tabs>
      </w:pPr>
    </w:lvl>
    <w:lvl w:ilvl="7" w:tplc="3AAEAF8A">
      <w:numFmt w:val="none"/>
      <w:lvlText w:val=""/>
      <w:lvlJc w:val="left"/>
      <w:pPr>
        <w:tabs>
          <w:tab w:val="num" w:pos="360"/>
        </w:tabs>
      </w:pPr>
    </w:lvl>
    <w:lvl w:ilvl="8" w:tplc="B83ED10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3F373DC"/>
    <w:multiLevelType w:val="hybridMultilevel"/>
    <w:tmpl w:val="42588D1E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8F4FFE"/>
    <w:multiLevelType w:val="hybridMultilevel"/>
    <w:tmpl w:val="239A40CE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7522F8"/>
    <w:multiLevelType w:val="multilevel"/>
    <w:tmpl w:val="F0C6618C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2160"/>
      </w:pPr>
      <w:rPr>
        <w:rFonts w:hint="default"/>
      </w:rPr>
    </w:lvl>
  </w:abstractNum>
  <w:abstractNum w:abstractNumId="32">
    <w:nsid w:val="7F943812"/>
    <w:multiLevelType w:val="hybridMultilevel"/>
    <w:tmpl w:val="8718256C"/>
    <w:lvl w:ilvl="0" w:tplc="D872403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9"/>
  </w:num>
  <w:num w:numId="5">
    <w:abstractNumId w:val="2"/>
  </w:num>
  <w:num w:numId="6">
    <w:abstractNumId w:val="27"/>
  </w:num>
  <w:num w:numId="7">
    <w:abstractNumId w:val="31"/>
  </w:num>
  <w:num w:numId="8">
    <w:abstractNumId w:val="26"/>
  </w:num>
  <w:num w:numId="9">
    <w:abstractNumId w:val="17"/>
  </w:num>
  <w:num w:numId="10">
    <w:abstractNumId w:val="18"/>
  </w:num>
  <w:num w:numId="11">
    <w:abstractNumId w:val="12"/>
  </w:num>
  <w:num w:numId="12">
    <w:abstractNumId w:val="4"/>
  </w:num>
  <w:num w:numId="13">
    <w:abstractNumId w:val="22"/>
  </w:num>
  <w:num w:numId="14">
    <w:abstractNumId w:val="25"/>
  </w:num>
  <w:num w:numId="15">
    <w:abstractNumId w:val="28"/>
  </w:num>
  <w:num w:numId="16">
    <w:abstractNumId w:val="30"/>
  </w:num>
  <w:num w:numId="17">
    <w:abstractNumId w:val="6"/>
  </w:num>
  <w:num w:numId="18">
    <w:abstractNumId w:val="29"/>
  </w:num>
  <w:num w:numId="19">
    <w:abstractNumId w:val="7"/>
  </w:num>
  <w:num w:numId="20">
    <w:abstractNumId w:val="20"/>
  </w:num>
  <w:num w:numId="21">
    <w:abstractNumId w:val="8"/>
  </w:num>
  <w:num w:numId="22">
    <w:abstractNumId w:val="10"/>
  </w:num>
  <w:num w:numId="23">
    <w:abstractNumId w:val="11"/>
  </w:num>
  <w:num w:numId="24">
    <w:abstractNumId w:val="23"/>
  </w:num>
  <w:num w:numId="25">
    <w:abstractNumId w:val="15"/>
  </w:num>
  <w:num w:numId="26">
    <w:abstractNumId w:val="13"/>
  </w:num>
  <w:num w:numId="27">
    <w:abstractNumId w:val="0"/>
  </w:num>
  <w:num w:numId="28">
    <w:abstractNumId w:val="24"/>
  </w:num>
  <w:num w:numId="29">
    <w:abstractNumId w:val="1"/>
  </w:num>
  <w:num w:numId="30">
    <w:abstractNumId w:val="5"/>
  </w:num>
  <w:num w:numId="31">
    <w:abstractNumId w:val="32"/>
  </w:num>
  <w:num w:numId="32">
    <w:abstractNumId w:val="1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B5"/>
    <w:rsid w:val="0001032D"/>
    <w:rsid w:val="000249DC"/>
    <w:rsid w:val="00036FA7"/>
    <w:rsid w:val="00046F78"/>
    <w:rsid w:val="00047565"/>
    <w:rsid w:val="000508D4"/>
    <w:rsid w:val="00065CAC"/>
    <w:rsid w:val="00084030"/>
    <w:rsid w:val="00085602"/>
    <w:rsid w:val="00095382"/>
    <w:rsid w:val="000B13B2"/>
    <w:rsid w:val="000B5137"/>
    <w:rsid w:val="000C14E0"/>
    <w:rsid w:val="000D5099"/>
    <w:rsid w:val="000D78F0"/>
    <w:rsid w:val="000E13D4"/>
    <w:rsid w:val="000E44DF"/>
    <w:rsid w:val="000E75A6"/>
    <w:rsid w:val="000F29CE"/>
    <w:rsid w:val="000F3A13"/>
    <w:rsid w:val="001004E2"/>
    <w:rsid w:val="00101E93"/>
    <w:rsid w:val="00107136"/>
    <w:rsid w:val="00112102"/>
    <w:rsid w:val="0011523C"/>
    <w:rsid w:val="0011683D"/>
    <w:rsid w:val="00116990"/>
    <w:rsid w:val="00127B3C"/>
    <w:rsid w:val="00130B2E"/>
    <w:rsid w:val="00141AAE"/>
    <w:rsid w:val="00144DD6"/>
    <w:rsid w:val="0014527A"/>
    <w:rsid w:val="0014780B"/>
    <w:rsid w:val="00151024"/>
    <w:rsid w:val="00152A14"/>
    <w:rsid w:val="00174C71"/>
    <w:rsid w:val="00175EB8"/>
    <w:rsid w:val="00181CAC"/>
    <w:rsid w:val="00194494"/>
    <w:rsid w:val="001944F0"/>
    <w:rsid w:val="001948FD"/>
    <w:rsid w:val="0019762E"/>
    <w:rsid w:val="00197D47"/>
    <w:rsid w:val="00197F06"/>
    <w:rsid w:val="001A1E8C"/>
    <w:rsid w:val="001A4D67"/>
    <w:rsid w:val="001A7D61"/>
    <w:rsid w:val="001B20EE"/>
    <w:rsid w:val="001C5E42"/>
    <w:rsid w:val="001D3E8F"/>
    <w:rsid w:val="001D61C6"/>
    <w:rsid w:val="001E5D7C"/>
    <w:rsid w:val="001F27FB"/>
    <w:rsid w:val="0020168A"/>
    <w:rsid w:val="00201B99"/>
    <w:rsid w:val="00202540"/>
    <w:rsid w:val="00202E0E"/>
    <w:rsid w:val="002050F1"/>
    <w:rsid w:val="00221AE3"/>
    <w:rsid w:val="00222997"/>
    <w:rsid w:val="002424DD"/>
    <w:rsid w:val="0024593A"/>
    <w:rsid w:val="00250C1D"/>
    <w:rsid w:val="00251EA8"/>
    <w:rsid w:val="0025657B"/>
    <w:rsid w:val="0026081A"/>
    <w:rsid w:val="0027105D"/>
    <w:rsid w:val="0027738B"/>
    <w:rsid w:val="002848B1"/>
    <w:rsid w:val="002941B3"/>
    <w:rsid w:val="00295079"/>
    <w:rsid w:val="00297AFC"/>
    <w:rsid w:val="002A220D"/>
    <w:rsid w:val="002A45D4"/>
    <w:rsid w:val="002D0665"/>
    <w:rsid w:val="002D1327"/>
    <w:rsid w:val="002D7145"/>
    <w:rsid w:val="002E232D"/>
    <w:rsid w:val="002E4ABA"/>
    <w:rsid w:val="002E7309"/>
    <w:rsid w:val="002F6E6D"/>
    <w:rsid w:val="003028D2"/>
    <w:rsid w:val="00313ECF"/>
    <w:rsid w:val="003140A2"/>
    <w:rsid w:val="00321F82"/>
    <w:rsid w:val="003234B3"/>
    <w:rsid w:val="00334E91"/>
    <w:rsid w:val="003366A5"/>
    <w:rsid w:val="00340AB6"/>
    <w:rsid w:val="00341E6F"/>
    <w:rsid w:val="003507BC"/>
    <w:rsid w:val="0035228E"/>
    <w:rsid w:val="0035291D"/>
    <w:rsid w:val="00357F4D"/>
    <w:rsid w:val="00360214"/>
    <w:rsid w:val="00364D15"/>
    <w:rsid w:val="0037198C"/>
    <w:rsid w:val="003856B6"/>
    <w:rsid w:val="003868ED"/>
    <w:rsid w:val="00387CF9"/>
    <w:rsid w:val="00391326"/>
    <w:rsid w:val="0039150C"/>
    <w:rsid w:val="003A04F4"/>
    <w:rsid w:val="003A17DC"/>
    <w:rsid w:val="003A1C69"/>
    <w:rsid w:val="003A446D"/>
    <w:rsid w:val="003A63CC"/>
    <w:rsid w:val="003C662C"/>
    <w:rsid w:val="003E02BD"/>
    <w:rsid w:val="003E0F95"/>
    <w:rsid w:val="003E6EAA"/>
    <w:rsid w:val="003F7C35"/>
    <w:rsid w:val="00401070"/>
    <w:rsid w:val="00401134"/>
    <w:rsid w:val="00411C15"/>
    <w:rsid w:val="00413189"/>
    <w:rsid w:val="00423B8B"/>
    <w:rsid w:val="00432837"/>
    <w:rsid w:val="0043406A"/>
    <w:rsid w:val="00442667"/>
    <w:rsid w:val="0044660D"/>
    <w:rsid w:val="004553A3"/>
    <w:rsid w:val="00463563"/>
    <w:rsid w:val="004643E2"/>
    <w:rsid w:val="004764B9"/>
    <w:rsid w:val="00476B8D"/>
    <w:rsid w:val="00480C84"/>
    <w:rsid w:val="00486C73"/>
    <w:rsid w:val="004914D1"/>
    <w:rsid w:val="00494FF8"/>
    <w:rsid w:val="004A3469"/>
    <w:rsid w:val="004A4E98"/>
    <w:rsid w:val="004C3ACC"/>
    <w:rsid w:val="004C6564"/>
    <w:rsid w:val="004C7A7C"/>
    <w:rsid w:val="004D5FAE"/>
    <w:rsid w:val="004E174D"/>
    <w:rsid w:val="004E2116"/>
    <w:rsid w:val="004E2C40"/>
    <w:rsid w:val="004E4505"/>
    <w:rsid w:val="004E5B83"/>
    <w:rsid w:val="004E7847"/>
    <w:rsid w:val="004F07D9"/>
    <w:rsid w:val="004F2CF9"/>
    <w:rsid w:val="00501A12"/>
    <w:rsid w:val="00501CBF"/>
    <w:rsid w:val="00507718"/>
    <w:rsid w:val="00507E4C"/>
    <w:rsid w:val="00520858"/>
    <w:rsid w:val="00521991"/>
    <w:rsid w:val="00524F26"/>
    <w:rsid w:val="0053201E"/>
    <w:rsid w:val="00532436"/>
    <w:rsid w:val="00534E6D"/>
    <w:rsid w:val="00536976"/>
    <w:rsid w:val="00544CE5"/>
    <w:rsid w:val="00551850"/>
    <w:rsid w:val="00556227"/>
    <w:rsid w:val="00560CE0"/>
    <w:rsid w:val="00564CE2"/>
    <w:rsid w:val="00565ABC"/>
    <w:rsid w:val="005672E2"/>
    <w:rsid w:val="00570597"/>
    <w:rsid w:val="00572DAD"/>
    <w:rsid w:val="00575B00"/>
    <w:rsid w:val="00586C58"/>
    <w:rsid w:val="00587F0D"/>
    <w:rsid w:val="00593EB6"/>
    <w:rsid w:val="005A04B5"/>
    <w:rsid w:val="005D10CB"/>
    <w:rsid w:val="005D36F1"/>
    <w:rsid w:val="005D486B"/>
    <w:rsid w:val="005D75D4"/>
    <w:rsid w:val="005E0BDE"/>
    <w:rsid w:val="005E530B"/>
    <w:rsid w:val="005F1C0B"/>
    <w:rsid w:val="005F2BE9"/>
    <w:rsid w:val="005F3314"/>
    <w:rsid w:val="005F5CF1"/>
    <w:rsid w:val="00603CD5"/>
    <w:rsid w:val="00611FD0"/>
    <w:rsid w:val="00616316"/>
    <w:rsid w:val="00620CAD"/>
    <w:rsid w:val="006211B8"/>
    <w:rsid w:val="00634581"/>
    <w:rsid w:val="006363DA"/>
    <w:rsid w:val="00636C7D"/>
    <w:rsid w:val="00647639"/>
    <w:rsid w:val="006502D6"/>
    <w:rsid w:val="00650DBF"/>
    <w:rsid w:val="0065360E"/>
    <w:rsid w:val="0065505C"/>
    <w:rsid w:val="00655A8D"/>
    <w:rsid w:val="00655ADD"/>
    <w:rsid w:val="00672238"/>
    <w:rsid w:val="00672B5A"/>
    <w:rsid w:val="006805A6"/>
    <w:rsid w:val="00694323"/>
    <w:rsid w:val="006A7FA0"/>
    <w:rsid w:val="006B19A6"/>
    <w:rsid w:val="006B31EC"/>
    <w:rsid w:val="006C3A26"/>
    <w:rsid w:val="006C47ED"/>
    <w:rsid w:val="006D3DC0"/>
    <w:rsid w:val="006D44ED"/>
    <w:rsid w:val="006D55F2"/>
    <w:rsid w:val="006D639B"/>
    <w:rsid w:val="006E7732"/>
    <w:rsid w:val="00703EFB"/>
    <w:rsid w:val="00706775"/>
    <w:rsid w:val="00710F0F"/>
    <w:rsid w:val="007135B7"/>
    <w:rsid w:val="007138B5"/>
    <w:rsid w:val="007222BF"/>
    <w:rsid w:val="00723882"/>
    <w:rsid w:val="0072442B"/>
    <w:rsid w:val="007254A8"/>
    <w:rsid w:val="007258B8"/>
    <w:rsid w:val="00740466"/>
    <w:rsid w:val="007422ED"/>
    <w:rsid w:val="00742990"/>
    <w:rsid w:val="00742C77"/>
    <w:rsid w:val="00766CC6"/>
    <w:rsid w:val="0077303B"/>
    <w:rsid w:val="007750D0"/>
    <w:rsid w:val="00780252"/>
    <w:rsid w:val="00783C17"/>
    <w:rsid w:val="007847B1"/>
    <w:rsid w:val="00791996"/>
    <w:rsid w:val="007958E2"/>
    <w:rsid w:val="007A4F4B"/>
    <w:rsid w:val="007A51AD"/>
    <w:rsid w:val="007B28A4"/>
    <w:rsid w:val="007B5BFE"/>
    <w:rsid w:val="007C5855"/>
    <w:rsid w:val="007C585B"/>
    <w:rsid w:val="007D2657"/>
    <w:rsid w:val="007D41BB"/>
    <w:rsid w:val="007D5637"/>
    <w:rsid w:val="007D6F8B"/>
    <w:rsid w:val="007E191C"/>
    <w:rsid w:val="007E5822"/>
    <w:rsid w:val="007F4D35"/>
    <w:rsid w:val="007F6E20"/>
    <w:rsid w:val="00804744"/>
    <w:rsid w:val="00807717"/>
    <w:rsid w:val="008128E4"/>
    <w:rsid w:val="00813A37"/>
    <w:rsid w:val="008230B5"/>
    <w:rsid w:val="00830DB4"/>
    <w:rsid w:val="00835026"/>
    <w:rsid w:val="00835374"/>
    <w:rsid w:val="008404A6"/>
    <w:rsid w:val="0084053C"/>
    <w:rsid w:val="0084094F"/>
    <w:rsid w:val="00842E5C"/>
    <w:rsid w:val="00845A2B"/>
    <w:rsid w:val="0087627E"/>
    <w:rsid w:val="00882AB0"/>
    <w:rsid w:val="00883CD9"/>
    <w:rsid w:val="00885912"/>
    <w:rsid w:val="00885E46"/>
    <w:rsid w:val="00886904"/>
    <w:rsid w:val="0089642D"/>
    <w:rsid w:val="008A059B"/>
    <w:rsid w:val="008A23AE"/>
    <w:rsid w:val="008A3150"/>
    <w:rsid w:val="008A40C5"/>
    <w:rsid w:val="008A78A4"/>
    <w:rsid w:val="008C53A1"/>
    <w:rsid w:val="008C7B82"/>
    <w:rsid w:val="008D3A0E"/>
    <w:rsid w:val="008E0CB0"/>
    <w:rsid w:val="008E0EA6"/>
    <w:rsid w:val="008E23A9"/>
    <w:rsid w:val="008E4160"/>
    <w:rsid w:val="008E4A49"/>
    <w:rsid w:val="008F602C"/>
    <w:rsid w:val="00903B58"/>
    <w:rsid w:val="00904002"/>
    <w:rsid w:val="009146B4"/>
    <w:rsid w:val="00916CA1"/>
    <w:rsid w:val="00921650"/>
    <w:rsid w:val="00926B27"/>
    <w:rsid w:val="0093172B"/>
    <w:rsid w:val="00934D89"/>
    <w:rsid w:val="00952632"/>
    <w:rsid w:val="00954227"/>
    <w:rsid w:val="009547B7"/>
    <w:rsid w:val="00955484"/>
    <w:rsid w:val="0095744A"/>
    <w:rsid w:val="00961AF5"/>
    <w:rsid w:val="009647F1"/>
    <w:rsid w:val="00993FD8"/>
    <w:rsid w:val="00995EC9"/>
    <w:rsid w:val="009A23A4"/>
    <w:rsid w:val="009B3175"/>
    <w:rsid w:val="009B446D"/>
    <w:rsid w:val="009B5D9E"/>
    <w:rsid w:val="009C5399"/>
    <w:rsid w:val="009C6445"/>
    <w:rsid w:val="009C78A7"/>
    <w:rsid w:val="009D6E48"/>
    <w:rsid w:val="009D6F38"/>
    <w:rsid w:val="009F458E"/>
    <w:rsid w:val="00A06555"/>
    <w:rsid w:val="00A10A64"/>
    <w:rsid w:val="00A16719"/>
    <w:rsid w:val="00A16C52"/>
    <w:rsid w:val="00A16FC5"/>
    <w:rsid w:val="00A17B32"/>
    <w:rsid w:val="00A21342"/>
    <w:rsid w:val="00A25371"/>
    <w:rsid w:val="00A256DE"/>
    <w:rsid w:val="00A45E47"/>
    <w:rsid w:val="00A479D6"/>
    <w:rsid w:val="00A5204A"/>
    <w:rsid w:val="00A5220D"/>
    <w:rsid w:val="00A57F38"/>
    <w:rsid w:val="00A63189"/>
    <w:rsid w:val="00A70944"/>
    <w:rsid w:val="00A70E59"/>
    <w:rsid w:val="00A72B05"/>
    <w:rsid w:val="00A75FFD"/>
    <w:rsid w:val="00A815E8"/>
    <w:rsid w:val="00A84534"/>
    <w:rsid w:val="00A90A97"/>
    <w:rsid w:val="00A93315"/>
    <w:rsid w:val="00AA0724"/>
    <w:rsid w:val="00AA1477"/>
    <w:rsid w:val="00AA3DC7"/>
    <w:rsid w:val="00AA4CF1"/>
    <w:rsid w:val="00AB516D"/>
    <w:rsid w:val="00AB535B"/>
    <w:rsid w:val="00AB5CA6"/>
    <w:rsid w:val="00AD0273"/>
    <w:rsid w:val="00AD02BF"/>
    <w:rsid w:val="00AD1AFB"/>
    <w:rsid w:val="00AD405B"/>
    <w:rsid w:val="00AD623D"/>
    <w:rsid w:val="00AE2C8D"/>
    <w:rsid w:val="00AE49B3"/>
    <w:rsid w:val="00AE5E01"/>
    <w:rsid w:val="00AE6418"/>
    <w:rsid w:val="00AF2AA1"/>
    <w:rsid w:val="00AF5F8B"/>
    <w:rsid w:val="00B02A73"/>
    <w:rsid w:val="00B04EB1"/>
    <w:rsid w:val="00B06F92"/>
    <w:rsid w:val="00B172A7"/>
    <w:rsid w:val="00B21C7B"/>
    <w:rsid w:val="00B22A3E"/>
    <w:rsid w:val="00B425C2"/>
    <w:rsid w:val="00B47D17"/>
    <w:rsid w:val="00B526E9"/>
    <w:rsid w:val="00B70C3B"/>
    <w:rsid w:val="00B7483A"/>
    <w:rsid w:val="00B81C02"/>
    <w:rsid w:val="00BA37E3"/>
    <w:rsid w:val="00BA473A"/>
    <w:rsid w:val="00BC4BDB"/>
    <w:rsid w:val="00BC57F8"/>
    <w:rsid w:val="00BD2100"/>
    <w:rsid w:val="00BD32F5"/>
    <w:rsid w:val="00BD4D08"/>
    <w:rsid w:val="00BE1635"/>
    <w:rsid w:val="00BE4072"/>
    <w:rsid w:val="00BE68D4"/>
    <w:rsid w:val="00BF5F99"/>
    <w:rsid w:val="00C00304"/>
    <w:rsid w:val="00C01198"/>
    <w:rsid w:val="00C04C83"/>
    <w:rsid w:val="00C05EBD"/>
    <w:rsid w:val="00C178B8"/>
    <w:rsid w:val="00C25A95"/>
    <w:rsid w:val="00C32CB6"/>
    <w:rsid w:val="00C5184D"/>
    <w:rsid w:val="00C51E85"/>
    <w:rsid w:val="00C52B03"/>
    <w:rsid w:val="00C52F09"/>
    <w:rsid w:val="00C576CE"/>
    <w:rsid w:val="00C6256E"/>
    <w:rsid w:val="00C65EF3"/>
    <w:rsid w:val="00C67ADE"/>
    <w:rsid w:val="00C70982"/>
    <w:rsid w:val="00C764AF"/>
    <w:rsid w:val="00C82CEE"/>
    <w:rsid w:val="00C834FF"/>
    <w:rsid w:val="00C84E5D"/>
    <w:rsid w:val="00C92A95"/>
    <w:rsid w:val="00C93766"/>
    <w:rsid w:val="00C94294"/>
    <w:rsid w:val="00C97E6C"/>
    <w:rsid w:val="00CA26AB"/>
    <w:rsid w:val="00CA32F1"/>
    <w:rsid w:val="00CA6F4F"/>
    <w:rsid w:val="00CA72D9"/>
    <w:rsid w:val="00CA756E"/>
    <w:rsid w:val="00CB3A7C"/>
    <w:rsid w:val="00CC14EE"/>
    <w:rsid w:val="00CC2027"/>
    <w:rsid w:val="00CC395D"/>
    <w:rsid w:val="00CC769C"/>
    <w:rsid w:val="00CD2D27"/>
    <w:rsid w:val="00CD73D5"/>
    <w:rsid w:val="00CF287B"/>
    <w:rsid w:val="00D016E4"/>
    <w:rsid w:val="00D02008"/>
    <w:rsid w:val="00D071B1"/>
    <w:rsid w:val="00D07216"/>
    <w:rsid w:val="00D1385A"/>
    <w:rsid w:val="00D20FEB"/>
    <w:rsid w:val="00D23E6C"/>
    <w:rsid w:val="00D26E10"/>
    <w:rsid w:val="00D27838"/>
    <w:rsid w:val="00D30D85"/>
    <w:rsid w:val="00D36A17"/>
    <w:rsid w:val="00D4407C"/>
    <w:rsid w:val="00D62646"/>
    <w:rsid w:val="00D63C1C"/>
    <w:rsid w:val="00D731AC"/>
    <w:rsid w:val="00D7563C"/>
    <w:rsid w:val="00D770CF"/>
    <w:rsid w:val="00D81728"/>
    <w:rsid w:val="00D910CB"/>
    <w:rsid w:val="00D920AF"/>
    <w:rsid w:val="00D9281C"/>
    <w:rsid w:val="00D935BF"/>
    <w:rsid w:val="00D9665F"/>
    <w:rsid w:val="00DA1139"/>
    <w:rsid w:val="00DA7B48"/>
    <w:rsid w:val="00DB4081"/>
    <w:rsid w:val="00DB413A"/>
    <w:rsid w:val="00DC288C"/>
    <w:rsid w:val="00DC2B80"/>
    <w:rsid w:val="00DC5BF2"/>
    <w:rsid w:val="00DD277F"/>
    <w:rsid w:val="00DD48F4"/>
    <w:rsid w:val="00DE09B4"/>
    <w:rsid w:val="00DE0FA1"/>
    <w:rsid w:val="00DE1F94"/>
    <w:rsid w:val="00DE2CE7"/>
    <w:rsid w:val="00DE3A1D"/>
    <w:rsid w:val="00DE5425"/>
    <w:rsid w:val="00DE58FA"/>
    <w:rsid w:val="00DF0DD4"/>
    <w:rsid w:val="00DF1DBD"/>
    <w:rsid w:val="00E03A9A"/>
    <w:rsid w:val="00E102ED"/>
    <w:rsid w:val="00E2088E"/>
    <w:rsid w:val="00E21828"/>
    <w:rsid w:val="00E27D4A"/>
    <w:rsid w:val="00E31CBA"/>
    <w:rsid w:val="00E32335"/>
    <w:rsid w:val="00E32662"/>
    <w:rsid w:val="00E46C59"/>
    <w:rsid w:val="00E4704D"/>
    <w:rsid w:val="00E53A3F"/>
    <w:rsid w:val="00E54938"/>
    <w:rsid w:val="00E5664B"/>
    <w:rsid w:val="00E570E8"/>
    <w:rsid w:val="00E62E32"/>
    <w:rsid w:val="00E66B78"/>
    <w:rsid w:val="00E71DD5"/>
    <w:rsid w:val="00E75D8E"/>
    <w:rsid w:val="00E77FF6"/>
    <w:rsid w:val="00E81D08"/>
    <w:rsid w:val="00E914EF"/>
    <w:rsid w:val="00E91819"/>
    <w:rsid w:val="00E93850"/>
    <w:rsid w:val="00E97D50"/>
    <w:rsid w:val="00EC6639"/>
    <w:rsid w:val="00EC7B8C"/>
    <w:rsid w:val="00EC7CAE"/>
    <w:rsid w:val="00EC7F69"/>
    <w:rsid w:val="00ED38E2"/>
    <w:rsid w:val="00ED4D52"/>
    <w:rsid w:val="00EE6F62"/>
    <w:rsid w:val="00EF04C0"/>
    <w:rsid w:val="00EF377F"/>
    <w:rsid w:val="00EF6696"/>
    <w:rsid w:val="00EF75EC"/>
    <w:rsid w:val="00F05C08"/>
    <w:rsid w:val="00F06554"/>
    <w:rsid w:val="00F10533"/>
    <w:rsid w:val="00F10B6A"/>
    <w:rsid w:val="00F330F8"/>
    <w:rsid w:val="00F33A35"/>
    <w:rsid w:val="00F3554F"/>
    <w:rsid w:val="00F358F9"/>
    <w:rsid w:val="00F40B2D"/>
    <w:rsid w:val="00F63273"/>
    <w:rsid w:val="00F7132E"/>
    <w:rsid w:val="00F715B0"/>
    <w:rsid w:val="00F76EFB"/>
    <w:rsid w:val="00F77170"/>
    <w:rsid w:val="00F8285A"/>
    <w:rsid w:val="00F84D7F"/>
    <w:rsid w:val="00F859A9"/>
    <w:rsid w:val="00F92399"/>
    <w:rsid w:val="00F953A4"/>
    <w:rsid w:val="00F965EC"/>
    <w:rsid w:val="00FB5874"/>
    <w:rsid w:val="00FB5A4F"/>
    <w:rsid w:val="00FC0950"/>
    <w:rsid w:val="00FC1D99"/>
    <w:rsid w:val="00FC2C17"/>
    <w:rsid w:val="00FC2E25"/>
    <w:rsid w:val="00FC381C"/>
    <w:rsid w:val="00FE104E"/>
    <w:rsid w:val="00FE1A51"/>
    <w:rsid w:val="00FE2058"/>
    <w:rsid w:val="00FF49BD"/>
    <w:rsid w:val="00FF501E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3D"/>
  </w:style>
  <w:style w:type="paragraph" w:styleId="1">
    <w:name w:val="heading 1"/>
    <w:basedOn w:val="a"/>
    <w:next w:val="a"/>
    <w:link w:val="10"/>
    <w:qFormat/>
    <w:rsid w:val="0011683D"/>
    <w:pPr>
      <w:keepNext/>
      <w:framePr w:w="3856" w:h="767" w:hSpace="141" w:wrap="around" w:vAnchor="text" w:hAnchor="page" w:x="1449" w:y="31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B526E9"/>
    <w:pPr>
      <w:keepNext/>
      <w:ind w:left="36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1"/>
    <w:uiPriority w:val="9"/>
    <w:qFormat/>
    <w:locked/>
    <w:rsid w:val="00B526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B526E9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locked/>
    <w:rsid w:val="00B52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B526E9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locked/>
    <w:rsid w:val="00B526E9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locked/>
    <w:rsid w:val="00B526E9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B526E9"/>
    <w:pPr>
      <w:keepNext/>
      <w:ind w:firstLine="851"/>
      <w:jc w:val="both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26E9"/>
    <w:rPr>
      <w:sz w:val="28"/>
      <w:szCs w:val="24"/>
    </w:rPr>
  </w:style>
  <w:style w:type="character" w:customStyle="1" w:styleId="31">
    <w:name w:val="Заголовок 3 Знак1"/>
    <w:link w:val="3"/>
    <w:rsid w:val="00B526E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26E9"/>
    <w:rPr>
      <w:b/>
      <w:i/>
      <w:sz w:val="28"/>
    </w:rPr>
  </w:style>
  <w:style w:type="character" w:customStyle="1" w:styleId="50">
    <w:name w:val="Заголовок 5 Знак"/>
    <w:basedOn w:val="a0"/>
    <w:link w:val="5"/>
    <w:rsid w:val="00B526E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526E9"/>
    <w:rPr>
      <w:sz w:val="28"/>
    </w:rPr>
  </w:style>
  <w:style w:type="character" w:customStyle="1" w:styleId="70">
    <w:name w:val="Заголовок 7 Знак"/>
    <w:basedOn w:val="a0"/>
    <w:link w:val="7"/>
    <w:rsid w:val="00B526E9"/>
    <w:rPr>
      <w:b/>
      <w:sz w:val="24"/>
    </w:rPr>
  </w:style>
  <w:style w:type="character" w:customStyle="1" w:styleId="80">
    <w:name w:val="Заголовок 8 Знак"/>
    <w:basedOn w:val="a0"/>
    <w:link w:val="8"/>
    <w:rsid w:val="00B526E9"/>
    <w:rPr>
      <w:sz w:val="28"/>
    </w:rPr>
  </w:style>
  <w:style w:type="character" w:customStyle="1" w:styleId="90">
    <w:name w:val="Заголовок 9 Знак"/>
    <w:basedOn w:val="a0"/>
    <w:link w:val="9"/>
    <w:rsid w:val="00B526E9"/>
    <w:rPr>
      <w:i/>
      <w:iCs/>
      <w:sz w:val="28"/>
    </w:rPr>
  </w:style>
  <w:style w:type="paragraph" w:styleId="a3">
    <w:name w:val="Body Text Indent"/>
    <w:basedOn w:val="a"/>
    <w:link w:val="a4"/>
    <w:rsid w:val="0011683D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B0787"/>
    <w:rPr>
      <w:sz w:val="20"/>
      <w:szCs w:val="20"/>
    </w:rPr>
  </w:style>
  <w:style w:type="table" w:styleId="a5">
    <w:name w:val="Table Grid"/>
    <w:basedOn w:val="a1"/>
    <w:uiPriority w:val="59"/>
    <w:rsid w:val="00BC4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6EFB"/>
    <w:pPr>
      <w:ind w:left="720"/>
      <w:contextualSpacing/>
    </w:pPr>
  </w:style>
  <w:style w:type="paragraph" w:styleId="21">
    <w:name w:val="Body Text Indent 2"/>
    <w:basedOn w:val="a"/>
    <w:link w:val="22"/>
    <w:rsid w:val="008404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404A6"/>
    <w:rPr>
      <w:rFonts w:cs="Times New Roman"/>
    </w:rPr>
  </w:style>
  <w:style w:type="character" w:customStyle="1" w:styleId="30">
    <w:name w:val="Заголовок 3 Знак"/>
    <w:basedOn w:val="a0"/>
    <w:uiPriority w:val="9"/>
    <w:semiHidden/>
    <w:rsid w:val="00B526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B5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E49B3"/>
    <w:rPr>
      <w:rFonts w:ascii="Arial" w:hAnsi="Arial" w:cs="Arial"/>
    </w:rPr>
  </w:style>
  <w:style w:type="paragraph" w:customStyle="1" w:styleId="ConsPlusNonformat">
    <w:name w:val="ConsPlusNonformat"/>
    <w:rsid w:val="00B526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526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B526E9"/>
    <w:pPr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526E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locked/>
    <w:rsid w:val="00B526E9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B526E9"/>
    <w:rPr>
      <w:b/>
      <w:sz w:val="32"/>
    </w:rPr>
  </w:style>
  <w:style w:type="character" w:styleId="ab">
    <w:name w:val="page number"/>
    <w:basedOn w:val="a0"/>
    <w:rsid w:val="00B526E9"/>
  </w:style>
  <w:style w:type="paragraph" w:styleId="ac">
    <w:name w:val="Body Text"/>
    <w:basedOn w:val="a"/>
    <w:link w:val="ad"/>
    <w:rsid w:val="00B526E9"/>
    <w:pPr>
      <w:spacing w:after="120"/>
      <w:jc w:val="both"/>
    </w:pPr>
    <w:rPr>
      <w:rFonts w:ascii="Arial" w:hAnsi="Arial"/>
      <w:sz w:val="22"/>
    </w:rPr>
  </w:style>
  <w:style w:type="character" w:customStyle="1" w:styleId="ad">
    <w:name w:val="Основной текст Знак"/>
    <w:basedOn w:val="a0"/>
    <w:link w:val="ac"/>
    <w:rsid w:val="00B526E9"/>
    <w:rPr>
      <w:rFonts w:ascii="Arial" w:hAnsi="Arial"/>
      <w:sz w:val="22"/>
    </w:rPr>
  </w:style>
  <w:style w:type="paragraph" w:styleId="23">
    <w:name w:val="toc 2"/>
    <w:basedOn w:val="a"/>
    <w:next w:val="a"/>
    <w:autoRedefine/>
    <w:semiHidden/>
    <w:rsid w:val="00B526E9"/>
    <w:pPr>
      <w:tabs>
        <w:tab w:val="right" w:leader="dot" w:pos="9514"/>
      </w:tabs>
      <w:ind w:left="240"/>
      <w:jc w:val="center"/>
    </w:pPr>
    <w:rPr>
      <w:b/>
      <w:smallCaps/>
      <w:sz w:val="22"/>
      <w:szCs w:val="22"/>
    </w:rPr>
  </w:style>
  <w:style w:type="paragraph" w:styleId="32">
    <w:name w:val="toc 3"/>
    <w:basedOn w:val="a"/>
    <w:next w:val="a"/>
    <w:autoRedefine/>
    <w:semiHidden/>
    <w:rsid w:val="00B526E9"/>
    <w:pPr>
      <w:tabs>
        <w:tab w:val="right" w:leader="dot" w:pos="9628"/>
      </w:tabs>
      <w:ind w:left="480"/>
    </w:pPr>
    <w:rPr>
      <w:i/>
      <w:iCs/>
      <w:noProof/>
    </w:rPr>
  </w:style>
  <w:style w:type="paragraph" w:styleId="ae">
    <w:name w:val="footnote text"/>
    <w:basedOn w:val="a"/>
    <w:link w:val="af"/>
    <w:semiHidden/>
    <w:rsid w:val="00B526E9"/>
  </w:style>
  <w:style w:type="character" w:customStyle="1" w:styleId="af">
    <w:name w:val="Текст сноски Знак"/>
    <w:basedOn w:val="a0"/>
    <w:link w:val="ae"/>
    <w:semiHidden/>
    <w:rsid w:val="00B526E9"/>
  </w:style>
  <w:style w:type="character" w:styleId="af0">
    <w:name w:val="footnote reference"/>
    <w:semiHidden/>
    <w:rsid w:val="00B526E9"/>
    <w:rPr>
      <w:vertAlign w:val="superscript"/>
    </w:rPr>
  </w:style>
  <w:style w:type="paragraph" w:customStyle="1" w:styleId="310">
    <w:name w:val="Основной текст 31"/>
    <w:basedOn w:val="a"/>
    <w:rsid w:val="00B526E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Tableup">
    <w:name w:val="Table up"/>
    <w:basedOn w:val="a"/>
    <w:rsid w:val="00B526E9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CG Times" w:hAnsi="CG Times"/>
      <w:sz w:val="18"/>
    </w:rPr>
  </w:style>
  <w:style w:type="paragraph" w:customStyle="1" w:styleId="210">
    <w:name w:val="Основной текст 21"/>
    <w:basedOn w:val="a"/>
    <w:rsid w:val="00B526E9"/>
    <w:rPr>
      <w:sz w:val="24"/>
    </w:rPr>
  </w:style>
  <w:style w:type="paragraph" w:styleId="af1">
    <w:name w:val="footer"/>
    <w:basedOn w:val="a"/>
    <w:link w:val="af2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B526E9"/>
    <w:rPr>
      <w:sz w:val="24"/>
      <w:szCs w:val="24"/>
    </w:rPr>
  </w:style>
  <w:style w:type="paragraph" w:styleId="af3">
    <w:name w:val="header"/>
    <w:basedOn w:val="a"/>
    <w:link w:val="af4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B526E9"/>
    <w:rPr>
      <w:sz w:val="24"/>
      <w:szCs w:val="24"/>
    </w:rPr>
  </w:style>
  <w:style w:type="paragraph" w:styleId="33">
    <w:name w:val="Body Text Indent 3"/>
    <w:basedOn w:val="a"/>
    <w:link w:val="34"/>
    <w:rsid w:val="00B526E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526E9"/>
    <w:rPr>
      <w:sz w:val="16"/>
      <w:szCs w:val="16"/>
    </w:rPr>
  </w:style>
  <w:style w:type="paragraph" w:styleId="24">
    <w:name w:val="Body Text 2"/>
    <w:basedOn w:val="a"/>
    <w:link w:val="25"/>
    <w:rsid w:val="00B526E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526E9"/>
    <w:rPr>
      <w:sz w:val="24"/>
      <w:szCs w:val="24"/>
    </w:rPr>
  </w:style>
  <w:style w:type="paragraph" w:styleId="35">
    <w:name w:val="Body Text 3"/>
    <w:basedOn w:val="a"/>
    <w:link w:val="36"/>
    <w:rsid w:val="00B526E9"/>
    <w:pPr>
      <w:jc w:val="center"/>
    </w:pPr>
    <w:rPr>
      <w:rFonts w:ascii="Arial" w:hAnsi="Arial"/>
      <w:b/>
      <w:sz w:val="28"/>
    </w:rPr>
  </w:style>
  <w:style w:type="character" w:customStyle="1" w:styleId="36">
    <w:name w:val="Основной текст 3 Знак"/>
    <w:basedOn w:val="a0"/>
    <w:link w:val="35"/>
    <w:rsid w:val="00B526E9"/>
    <w:rPr>
      <w:rFonts w:ascii="Arial" w:hAnsi="Arial"/>
      <w:b/>
      <w:sz w:val="28"/>
    </w:rPr>
  </w:style>
  <w:style w:type="paragraph" w:styleId="af5">
    <w:name w:val="Block Text"/>
    <w:basedOn w:val="a"/>
    <w:rsid w:val="00B526E9"/>
    <w:pPr>
      <w:ind w:left="-57" w:right="-57"/>
    </w:pPr>
    <w:rPr>
      <w:sz w:val="22"/>
    </w:rPr>
  </w:style>
  <w:style w:type="paragraph" w:styleId="af6">
    <w:name w:val="Plain Text"/>
    <w:basedOn w:val="a"/>
    <w:link w:val="af7"/>
    <w:rsid w:val="00B526E9"/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B526E9"/>
    <w:rPr>
      <w:rFonts w:ascii="Courier New" w:hAnsi="Courier New"/>
    </w:rPr>
  </w:style>
  <w:style w:type="paragraph" w:customStyle="1" w:styleId="11">
    <w:name w:val="Обычный1"/>
    <w:rsid w:val="00B526E9"/>
    <w:pPr>
      <w:widowControl w:val="0"/>
      <w:snapToGrid w:val="0"/>
      <w:spacing w:line="338" w:lineRule="auto"/>
      <w:ind w:left="80" w:firstLine="80"/>
    </w:pPr>
  </w:style>
  <w:style w:type="paragraph" w:customStyle="1" w:styleId="FR1">
    <w:name w:val="FR1"/>
    <w:rsid w:val="00B526E9"/>
    <w:pPr>
      <w:widowControl w:val="0"/>
      <w:snapToGrid w:val="0"/>
      <w:spacing w:line="338" w:lineRule="auto"/>
      <w:ind w:left="160" w:firstLine="60"/>
      <w:jc w:val="both"/>
    </w:pPr>
    <w:rPr>
      <w:rFonts w:ascii="Arial" w:hAnsi="Arial"/>
    </w:rPr>
  </w:style>
  <w:style w:type="paragraph" w:customStyle="1" w:styleId="af8">
    <w:name w:val="Курсив мелкий"/>
    <w:basedOn w:val="a"/>
    <w:autoRedefine/>
    <w:rsid w:val="00B526E9"/>
    <w:rPr>
      <w:i/>
      <w:sz w:val="18"/>
    </w:rPr>
  </w:style>
  <w:style w:type="paragraph" w:customStyle="1" w:styleId="af9">
    <w:name w:val="Мой Заголовок"/>
    <w:basedOn w:val="ac"/>
    <w:rsid w:val="00B526E9"/>
    <w:pPr>
      <w:spacing w:after="0"/>
      <w:jc w:val="left"/>
    </w:pPr>
    <w:rPr>
      <w:rFonts w:ascii="Times New Roman" w:hAnsi="Times New Roman"/>
      <w:b/>
      <w:i/>
      <w:sz w:val="4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a">
    <w:name w:val="Просто текст"/>
    <w:basedOn w:val="ac"/>
    <w:rsid w:val="00B526E9"/>
    <w:pPr>
      <w:spacing w:after="0"/>
      <w:jc w:val="left"/>
    </w:pPr>
    <w:rPr>
      <w:rFonts w:ascii="Times New Roman" w:hAnsi="Times New Roman"/>
      <w:sz w:val="32"/>
    </w:rPr>
  </w:style>
  <w:style w:type="paragraph" w:customStyle="1" w:styleId="afb">
    <w:name w:val="Примечание"/>
    <w:basedOn w:val="afa"/>
    <w:rsid w:val="00B526E9"/>
    <w:pPr>
      <w:pBdr>
        <w:left w:val="triple" w:sz="4" w:space="4" w:color="auto"/>
      </w:pBdr>
    </w:pPr>
    <w:rPr>
      <w:rFonts w:ascii="OdessaScriptFWF" w:hAnsi="OdessaScriptFWF"/>
    </w:rPr>
  </w:style>
  <w:style w:type="paragraph" w:customStyle="1" w:styleId="afc">
    <w:name w:val="фигурный"/>
    <w:basedOn w:val="a"/>
    <w:rsid w:val="00B526E9"/>
    <w:rPr>
      <w:rFonts w:ascii="OdessaScriptFWF" w:hAnsi="OdessaScriptFWF"/>
      <w:i/>
      <w:sz w:val="44"/>
    </w:rPr>
  </w:style>
  <w:style w:type="paragraph" w:customStyle="1" w:styleId="12">
    <w:name w:val="Основной текст1"/>
    <w:basedOn w:val="a"/>
    <w:rsid w:val="00B526E9"/>
    <w:pPr>
      <w:widowControl w:val="0"/>
      <w:snapToGrid w:val="0"/>
    </w:pPr>
    <w:rPr>
      <w:b/>
      <w:sz w:val="28"/>
    </w:rPr>
  </w:style>
  <w:style w:type="paragraph" w:customStyle="1" w:styleId="BodySingle">
    <w:name w:val="Body Single"/>
    <w:rsid w:val="00B526E9"/>
    <w:pPr>
      <w:widowControl w:val="0"/>
    </w:pPr>
    <w:rPr>
      <w:snapToGrid w:val="0"/>
      <w:color w:val="000000"/>
      <w:sz w:val="28"/>
    </w:rPr>
  </w:style>
  <w:style w:type="paragraph" w:customStyle="1" w:styleId="BodyText21">
    <w:name w:val="Body Text 21"/>
    <w:basedOn w:val="a"/>
    <w:rsid w:val="00B526E9"/>
    <w:pPr>
      <w:jc w:val="both"/>
    </w:pPr>
    <w:rPr>
      <w:sz w:val="28"/>
    </w:rPr>
  </w:style>
  <w:style w:type="paragraph" w:customStyle="1" w:styleId="afd">
    <w:name w:val="Абзац"/>
    <w:basedOn w:val="35"/>
    <w:rsid w:val="00B526E9"/>
    <w:pPr>
      <w:spacing w:line="340" w:lineRule="exact"/>
      <w:ind w:firstLine="567"/>
      <w:jc w:val="both"/>
    </w:pPr>
    <w:rPr>
      <w:rFonts w:ascii="Times New Roman" w:hAnsi="Times New Roman"/>
      <w:b w:val="0"/>
      <w:sz w:val="26"/>
    </w:rPr>
  </w:style>
  <w:style w:type="character" w:styleId="afe">
    <w:name w:val="Hyperlink"/>
    <w:uiPriority w:val="99"/>
    <w:rsid w:val="00B526E9"/>
    <w:rPr>
      <w:color w:val="0000FF"/>
      <w:u w:val="single"/>
    </w:rPr>
  </w:style>
  <w:style w:type="paragraph" w:styleId="91">
    <w:name w:val="toc 9"/>
    <w:basedOn w:val="a"/>
    <w:next w:val="a"/>
    <w:autoRedefine/>
    <w:semiHidden/>
    <w:rsid w:val="00B526E9"/>
    <w:pPr>
      <w:ind w:left="1920"/>
    </w:pPr>
    <w:rPr>
      <w:sz w:val="18"/>
      <w:szCs w:val="18"/>
    </w:rPr>
  </w:style>
  <w:style w:type="paragraph" w:customStyle="1" w:styleId="ConsNonformat">
    <w:name w:val="ConsNonformat"/>
    <w:rsid w:val="00B526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f">
    <w:name w:val="Normal (Web)"/>
    <w:basedOn w:val="a"/>
    <w:uiPriority w:val="99"/>
    <w:rsid w:val="00B526E9"/>
    <w:pPr>
      <w:spacing w:before="43" w:after="43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character" w:styleId="aff0">
    <w:name w:val="Emphasis"/>
    <w:qFormat/>
    <w:locked/>
    <w:rsid w:val="00B526E9"/>
    <w:rPr>
      <w:i/>
      <w:iCs/>
    </w:rPr>
  </w:style>
  <w:style w:type="paragraph" w:styleId="aff1">
    <w:name w:val="Subtitle"/>
    <w:basedOn w:val="a"/>
    <w:link w:val="aff2"/>
    <w:qFormat/>
    <w:locked/>
    <w:rsid w:val="00B526E9"/>
    <w:pPr>
      <w:jc w:val="both"/>
    </w:pPr>
    <w:rPr>
      <w:sz w:val="24"/>
    </w:rPr>
  </w:style>
  <w:style w:type="character" w:customStyle="1" w:styleId="aff2">
    <w:name w:val="Подзаголовок Знак"/>
    <w:basedOn w:val="a0"/>
    <w:link w:val="aff1"/>
    <w:rsid w:val="00B526E9"/>
    <w:rPr>
      <w:sz w:val="24"/>
    </w:rPr>
  </w:style>
  <w:style w:type="paragraph" w:customStyle="1" w:styleId="13">
    <w:name w:val="заголовок 1"/>
    <w:basedOn w:val="a"/>
    <w:next w:val="a"/>
    <w:rsid w:val="00B526E9"/>
    <w:pPr>
      <w:keepNext/>
      <w:autoSpaceDE w:val="0"/>
      <w:autoSpaceDN w:val="0"/>
    </w:pPr>
    <w:rPr>
      <w:b/>
      <w:bCs/>
      <w:szCs w:val="24"/>
    </w:rPr>
  </w:style>
  <w:style w:type="paragraph" w:customStyle="1" w:styleId="311">
    <w:name w:val="Основной текст с отступом 31"/>
    <w:basedOn w:val="a"/>
    <w:rsid w:val="00B526E9"/>
    <w:pPr>
      <w:spacing w:before="120" w:line="360" w:lineRule="auto"/>
      <w:ind w:firstLine="567"/>
      <w:jc w:val="both"/>
    </w:pPr>
    <w:rPr>
      <w:rFonts w:ascii="TimesDL" w:hAnsi="TimesDL"/>
      <w:sz w:val="28"/>
    </w:rPr>
  </w:style>
  <w:style w:type="paragraph" w:customStyle="1" w:styleId="211">
    <w:name w:val="Основной текст с отступом 21"/>
    <w:basedOn w:val="a"/>
    <w:rsid w:val="00B526E9"/>
    <w:pPr>
      <w:ind w:firstLine="851"/>
      <w:jc w:val="both"/>
    </w:pPr>
    <w:rPr>
      <w:sz w:val="28"/>
    </w:rPr>
  </w:style>
  <w:style w:type="paragraph" w:customStyle="1" w:styleId="aff3">
    <w:name w:val="Внутренний адрес"/>
    <w:basedOn w:val="a"/>
    <w:rsid w:val="00B526E9"/>
    <w:pPr>
      <w:autoSpaceDE w:val="0"/>
      <w:autoSpaceDN w:val="0"/>
    </w:pPr>
    <w:rPr>
      <w:szCs w:val="24"/>
    </w:rPr>
  </w:style>
  <w:style w:type="paragraph" w:customStyle="1" w:styleId="consnormal">
    <w:name w:val="consnormal"/>
    <w:basedOn w:val="a"/>
    <w:rsid w:val="00B526E9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B526E9"/>
    <w:pPr>
      <w:spacing w:line="360" w:lineRule="auto"/>
      <w:ind w:firstLine="567"/>
      <w:jc w:val="both"/>
    </w:pPr>
    <w:rPr>
      <w:sz w:val="24"/>
    </w:rPr>
  </w:style>
  <w:style w:type="paragraph" w:customStyle="1" w:styleId="ConsTitle">
    <w:name w:val="Con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4">
    <w:name w:val="FollowedHyperlink"/>
    <w:uiPriority w:val="99"/>
    <w:unhideWhenUsed/>
    <w:rsid w:val="00B526E9"/>
    <w:rPr>
      <w:color w:val="800080"/>
      <w:u w:val="single"/>
    </w:rPr>
  </w:style>
  <w:style w:type="paragraph" w:customStyle="1" w:styleId="font5">
    <w:name w:val="font5"/>
    <w:basedOn w:val="a"/>
    <w:rsid w:val="00B526E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71">
    <w:name w:val="xl7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customStyle="1" w:styleId="37">
    <w:name w:val="Основной текст (3)_"/>
    <w:basedOn w:val="a0"/>
    <w:link w:val="38"/>
    <w:rsid w:val="00AE49B3"/>
    <w:rPr>
      <w:spacing w:val="3"/>
      <w:sz w:val="21"/>
      <w:szCs w:val="2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E49B3"/>
    <w:pPr>
      <w:widowControl w:val="0"/>
      <w:shd w:val="clear" w:color="auto" w:fill="FFFFFF"/>
      <w:spacing w:line="235" w:lineRule="exact"/>
      <w:jc w:val="both"/>
    </w:pPr>
    <w:rPr>
      <w:spacing w:val="3"/>
      <w:sz w:val="21"/>
      <w:szCs w:val="21"/>
    </w:rPr>
  </w:style>
  <w:style w:type="character" w:customStyle="1" w:styleId="aff5">
    <w:name w:val="Без интервала Знак"/>
    <w:basedOn w:val="a0"/>
    <w:link w:val="aff6"/>
    <w:uiPriority w:val="99"/>
    <w:locked/>
    <w:rsid w:val="00AE49B3"/>
  </w:style>
  <w:style w:type="paragraph" w:styleId="aff6">
    <w:name w:val="No Spacing"/>
    <w:link w:val="aff5"/>
    <w:uiPriority w:val="99"/>
    <w:qFormat/>
    <w:rsid w:val="00AE49B3"/>
  </w:style>
  <w:style w:type="paragraph" w:customStyle="1" w:styleId="formattext">
    <w:name w:val="formattext"/>
    <w:basedOn w:val="a"/>
    <w:rsid w:val="00AE49B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uiPriority w:val="99"/>
    <w:rsid w:val="00AE49B3"/>
    <w:pPr>
      <w:snapToGrid w:val="0"/>
      <w:ind w:firstLine="720"/>
    </w:pPr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3D"/>
  </w:style>
  <w:style w:type="paragraph" w:styleId="1">
    <w:name w:val="heading 1"/>
    <w:basedOn w:val="a"/>
    <w:next w:val="a"/>
    <w:link w:val="10"/>
    <w:qFormat/>
    <w:rsid w:val="0011683D"/>
    <w:pPr>
      <w:keepNext/>
      <w:framePr w:w="3856" w:h="767" w:hSpace="141" w:wrap="around" w:vAnchor="text" w:hAnchor="page" w:x="1449" w:y="31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B526E9"/>
    <w:pPr>
      <w:keepNext/>
      <w:ind w:left="36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1"/>
    <w:uiPriority w:val="9"/>
    <w:qFormat/>
    <w:locked/>
    <w:rsid w:val="00B526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B526E9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locked/>
    <w:rsid w:val="00B52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B526E9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locked/>
    <w:rsid w:val="00B526E9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locked/>
    <w:rsid w:val="00B526E9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B526E9"/>
    <w:pPr>
      <w:keepNext/>
      <w:ind w:firstLine="851"/>
      <w:jc w:val="both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26E9"/>
    <w:rPr>
      <w:sz w:val="28"/>
      <w:szCs w:val="24"/>
    </w:rPr>
  </w:style>
  <w:style w:type="character" w:customStyle="1" w:styleId="31">
    <w:name w:val="Заголовок 3 Знак1"/>
    <w:link w:val="3"/>
    <w:rsid w:val="00B526E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26E9"/>
    <w:rPr>
      <w:b/>
      <w:i/>
      <w:sz w:val="28"/>
    </w:rPr>
  </w:style>
  <w:style w:type="character" w:customStyle="1" w:styleId="50">
    <w:name w:val="Заголовок 5 Знак"/>
    <w:basedOn w:val="a0"/>
    <w:link w:val="5"/>
    <w:rsid w:val="00B526E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526E9"/>
    <w:rPr>
      <w:sz w:val="28"/>
    </w:rPr>
  </w:style>
  <w:style w:type="character" w:customStyle="1" w:styleId="70">
    <w:name w:val="Заголовок 7 Знак"/>
    <w:basedOn w:val="a0"/>
    <w:link w:val="7"/>
    <w:rsid w:val="00B526E9"/>
    <w:rPr>
      <w:b/>
      <w:sz w:val="24"/>
    </w:rPr>
  </w:style>
  <w:style w:type="character" w:customStyle="1" w:styleId="80">
    <w:name w:val="Заголовок 8 Знак"/>
    <w:basedOn w:val="a0"/>
    <w:link w:val="8"/>
    <w:rsid w:val="00B526E9"/>
    <w:rPr>
      <w:sz w:val="28"/>
    </w:rPr>
  </w:style>
  <w:style w:type="character" w:customStyle="1" w:styleId="90">
    <w:name w:val="Заголовок 9 Знак"/>
    <w:basedOn w:val="a0"/>
    <w:link w:val="9"/>
    <w:rsid w:val="00B526E9"/>
    <w:rPr>
      <w:i/>
      <w:iCs/>
      <w:sz w:val="28"/>
    </w:rPr>
  </w:style>
  <w:style w:type="paragraph" w:styleId="a3">
    <w:name w:val="Body Text Indent"/>
    <w:basedOn w:val="a"/>
    <w:link w:val="a4"/>
    <w:rsid w:val="0011683D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B0787"/>
    <w:rPr>
      <w:sz w:val="20"/>
      <w:szCs w:val="20"/>
    </w:rPr>
  </w:style>
  <w:style w:type="table" w:styleId="a5">
    <w:name w:val="Table Grid"/>
    <w:basedOn w:val="a1"/>
    <w:uiPriority w:val="59"/>
    <w:rsid w:val="00BC4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6EFB"/>
    <w:pPr>
      <w:ind w:left="720"/>
      <w:contextualSpacing/>
    </w:pPr>
  </w:style>
  <w:style w:type="paragraph" w:styleId="21">
    <w:name w:val="Body Text Indent 2"/>
    <w:basedOn w:val="a"/>
    <w:link w:val="22"/>
    <w:rsid w:val="008404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404A6"/>
    <w:rPr>
      <w:rFonts w:cs="Times New Roman"/>
    </w:rPr>
  </w:style>
  <w:style w:type="character" w:customStyle="1" w:styleId="30">
    <w:name w:val="Заголовок 3 Знак"/>
    <w:basedOn w:val="a0"/>
    <w:uiPriority w:val="9"/>
    <w:semiHidden/>
    <w:rsid w:val="00B526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B5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E49B3"/>
    <w:rPr>
      <w:rFonts w:ascii="Arial" w:hAnsi="Arial" w:cs="Arial"/>
    </w:rPr>
  </w:style>
  <w:style w:type="paragraph" w:customStyle="1" w:styleId="ConsPlusNonformat">
    <w:name w:val="ConsPlusNonformat"/>
    <w:rsid w:val="00B526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526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B526E9"/>
    <w:pPr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526E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locked/>
    <w:rsid w:val="00B526E9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B526E9"/>
    <w:rPr>
      <w:b/>
      <w:sz w:val="32"/>
    </w:rPr>
  </w:style>
  <w:style w:type="character" w:styleId="ab">
    <w:name w:val="page number"/>
    <w:basedOn w:val="a0"/>
    <w:rsid w:val="00B526E9"/>
  </w:style>
  <w:style w:type="paragraph" w:styleId="ac">
    <w:name w:val="Body Text"/>
    <w:basedOn w:val="a"/>
    <w:link w:val="ad"/>
    <w:rsid w:val="00B526E9"/>
    <w:pPr>
      <w:spacing w:after="120"/>
      <w:jc w:val="both"/>
    </w:pPr>
    <w:rPr>
      <w:rFonts w:ascii="Arial" w:hAnsi="Arial"/>
      <w:sz w:val="22"/>
    </w:rPr>
  </w:style>
  <w:style w:type="character" w:customStyle="1" w:styleId="ad">
    <w:name w:val="Основной текст Знак"/>
    <w:basedOn w:val="a0"/>
    <w:link w:val="ac"/>
    <w:rsid w:val="00B526E9"/>
    <w:rPr>
      <w:rFonts w:ascii="Arial" w:hAnsi="Arial"/>
      <w:sz w:val="22"/>
    </w:rPr>
  </w:style>
  <w:style w:type="paragraph" w:styleId="23">
    <w:name w:val="toc 2"/>
    <w:basedOn w:val="a"/>
    <w:next w:val="a"/>
    <w:autoRedefine/>
    <w:semiHidden/>
    <w:rsid w:val="00B526E9"/>
    <w:pPr>
      <w:tabs>
        <w:tab w:val="right" w:leader="dot" w:pos="9514"/>
      </w:tabs>
      <w:ind w:left="240"/>
      <w:jc w:val="center"/>
    </w:pPr>
    <w:rPr>
      <w:b/>
      <w:smallCaps/>
      <w:sz w:val="22"/>
      <w:szCs w:val="22"/>
    </w:rPr>
  </w:style>
  <w:style w:type="paragraph" w:styleId="32">
    <w:name w:val="toc 3"/>
    <w:basedOn w:val="a"/>
    <w:next w:val="a"/>
    <w:autoRedefine/>
    <w:semiHidden/>
    <w:rsid w:val="00B526E9"/>
    <w:pPr>
      <w:tabs>
        <w:tab w:val="right" w:leader="dot" w:pos="9628"/>
      </w:tabs>
      <w:ind w:left="480"/>
    </w:pPr>
    <w:rPr>
      <w:i/>
      <w:iCs/>
      <w:noProof/>
    </w:rPr>
  </w:style>
  <w:style w:type="paragraph" w:styleId="ae">
    <w:name w:val="footnote text"/>
    <w:basedOn w:val="a"/>
    <w:link w:val="af"/>
    <w:semiHidden/>
    <w:rsid w:val="00B526E9"/>
  </w:style>
  <w:style w:type="character" w:customStyle="1" w:styleId="af">
    <w:name w:val="Текст сноски Знак"/>
    <w:basedOn w:val="a0"/>
    <w:link w:val="ae"/>
    <w:semiHidden/>
    <w:rsid w:val="00B526E9"/>
  </w:style>
  <w:style w:type="character" w:styleId="af0">
    <w:name w:val="footnote reference"/>
    <w:semiHidden/>
    <w:rsid w:val="00B526E9"/>
    <w:rPr>
      <w:vertAlign w:val="superscript"/>
    </w:rPr>
  </w:style>
  <w:style w:type="paragraph" w:customStyle="1" w:styleId="310">
    <w:name w:val="Основной текст 31"/>
    <w:basedOn w:val="a"/>
    <w:rsid w:val="00B526E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Tableup">
    <w:name w:val="Table up"/>
    <w:basedOn w:val="a"/>
    <w:rsid w:val="00B526E9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CG Times" w:hAnsi="CG Times"/>
      <w:sz w:val="18"/>
    </w:rPr>
  </w:style>
  <w:style w:type="paragraph" w:customStyle="1" w:styleId="210">
    <w:name w:val="Основной текст 21"/>
    <w:basedOn w:val="a"/>
    <w:rsid w:val="00B526E9"/>
    <w:rPr>
      <w:sz w:val="24"/>
    </w:rPr>
  </w:style>
  <w:style w:type="paragraph" w:styleId="af1">
    <w:name w:val="footer"/>
    <w:basedOn w:val="a"/>
    <w:link w:val="af2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B526E9"/>
    <w:rPr>
      <w:sz w:val="24"/>
      <w:szCs w:val="24"/>
    </w:rPr>
  </w:style>
  <w:style w:type="paragraph" w:styleId="af3">
    <w:name w:val="header"/>
    <w:basedOn w:val="a"/>
    <w:link w:val="af4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B526E9"/>
    <w:rPr>
      <w:sz w:val="24"/>
      <w:szCs w:val="24"/>
    </w:rPr>
  </w:style>
  <w:style w:type="paragraph" w:styleId="33">
    <w:name w:val="Body Text Indent 3"/>
    <w:basedOn w:val="a"/>
    <w:link w:val="34"/>
    <w:rsid w:val="00B526E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526E9"/>
    <w:rPr>
      <w:sz w:val="16"/>
      <w:szCs w:val="16"/>
    </w:rPr>
  </w:style>
  <w:style w:type="paragraph" w:styleId="24">
    <w:name w:val="Body Text 2"/>
    <w:basedOn w:val="a"/>
    <w:link w:val="25"/>
    <w:rsid w:val="00B526E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526E9"/>
    <w:rPr>
      <w:sz w:val="24"/>
      <w:szCs w:val="24"/>
    </w:rPr>
  </w:style>
  <w:style w:type="paragraph" w:styleId="35">
    <w:name w:val="Body Text 3"/>
    <w:basedOn w:val="a"/>
    <w:link w:val="36"/>
    <w:rsid w:val="00B526E9"/>
    <w:pPr>
      <w:jc w:val="center"/>
    </w:pPr>
    <w:rPr>
      <w:rFonts w:ascii="Arial" w:hAnsi="Arial"/>
      <w:b/>
      <w:sz w:val="28"/>
    </w:rPr>
  </w:style>
  <w:style w:type="character" w:customStyle="1" w:styleId="36">
    <w:name w:val="Основной текст 3 Знак"/>
    <w:basedOn w:val="a0"/>
    <w:link w:val="35"/>
    <w:rsid w:val="00B526E9"/>
    <w:rPr>
      <w:rFonts w:ascii="Arial" w:hAnsi="Arial"/>
      <w:b/>
      <w:sz w:val="28"/>
    </w:rPr>
  </w:style>
  <w:style w:type="paragraph" w:styleId="af5">
    <w:name w:val="Block Text"/>
    <w:basedOn w:val="a"/>
    <w:rsid w:val="00B526E9"/>
    <w:pPr>
      <w:ind w:left="-57" w:right="-57"/>
    </w:pPr>
    <w:rPr>
      <w:sz w:val="22"/>
    </w:rPr>
  </w:style>
  <w:style w:type="paragraph" w:styleId="af6">
    <w:name w:val="Plain Text"/>
    <w:basedOn w:val="a"/>
    <w:link w:val="af7"/>
    <w:rsid w:val="00B526E9"/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B526E9"/>
    <w:rPr>
      <w:rFonts w:ascii="Courier New" w:hAnsi="Courier New"/>
    </w:rPr>
  </w:style>
  <w:style w:type="paragraph" w:customStyle="1" w:styleId="11">
    <w:name w:val="Обычный1"/>
    <w:rsid w:val="00B526E9"/>
    <w:pPr>
      <w:widowControl w:val="0"/>
      <w:snapToGrid w:val="0"/>
      <w:spacing w:line="338" w:lineRule="auto"/>
      <w:ind w:left="80" w:firstLine="80"/>
    </w:pPr>
  </w:style>
  <w:style w:type="paragraph" w:customStyle="1" w:styleId="FR1">
    <w:name w:val="FR1"/>
    <w:rsid w:val="00B526E9"/>
    <w:pPr>
      <w:widowControl w:val="0"/>
      <w:snapToGrid w:val="0"/>
      <w:spacing w:line="338" w:lineRule="auto"/>
      <w:ind w:left="160" w:firstLine="60"/>
      <w:jc w:val="both"/>
    </w:pPr>
    <w:rPr>
      <w:rFonts w:ascii="Arial" w:hAnsi="Arial"/>
    </w:rPr>
  </w:style>
  <w:style w:type="paragraph" w:customStyle="1" w:styleId="af8">
    <w:name w:val="Курсив мелкий"/>
    <w:basedOn w:val="a"/>
    <w:autoRedefine/>
    <w:rsid w:val="00B526E9"/>
    <w:rPr>
      <w:i/>
      <w:sz w:val="18"/>
    </w:rPr>
  </w:style>
  <w:style w:type="paragraph" w:customStyle="1" w:styleId="af9">
    <w:name w:val="Мой Заголовок"/>
    <w:basedOn w:val="ac"/>
    <w:rsid w:val="00B526E9"/>
    <w:pPr>
      <w:spacing w:after="0"/>
      <w:jc w:val="left"/>
    </w:pPr>
    <w:rPr>
      <w:rFonts w:ascii="Times New Roman" w:hAnsi="Times New Roman"/>
      <w:b/>
      <w:i/>
      <w:sz w:val="4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a">
    <w:name w:val="Просто текст"/>
    <w:basedOn w:val="ac"/>
    <w:rsid w:val="00B526E9"/>
    <w:pPr>
      <w:spacing w:after="0"/>
      <w:jc w:val="left"/>
    </w:pPr>
    <w:rPr>
      <w:rFonts w:ascii="Times New Roman" w:hAnsi="Times New Roman"/>
      <w:sz w:val="32"/>
    </w:rPr>
  </w:style>
  <w:style w:type="paragraph" w:customStyle="1" w:styleId="afb">
    <w:name w:val="Примечание"/>
    <w:basedOn w:val="afa"/>
    <w:rsid w:val="00B526E9"/>
    <w:pPr>
      <w:pBdr>
        <w:left w:val="triple" w:sz="4" w:space="4" w:color="auto"/>
      </w:pBdr>
    </w:pPr>
    <w:rPr>
      <w:rFonts w:ascii="OdessaScriptFWF" w:hAnsi="OdessaScriptFWF"/>
    </w:rPr>
  </w:style>
  <w:style w:type="paragraph" w:customStyle="1" w:styleId="afc">
    <w:name w:val="фигурный"/>
    <w:basedOn w:val="a"/>
    <w:rsid w:val="00B526E9"/>
    <w:rPr>
      <w:rFonts w:ascii="OdessaScriptFWF" w:hAnsi="OdessaScriptFWF"/>
      <w:i/>
      <w:sz w:val="44"/>
    </w:rPr>
  </w:style>
  <w:style w:type="paragraph" w:customStyle="1" w:styleId="12">
    <w:name w:val="Основной текст1"/>
    <w:basedOn w:val="a"/>
    <w:rsid w:val="00B526E9"/>
    <w:pPr>
      <w:widowControl w:val="0"/>
      <w:snapToGrid w:val="0"/>
    </w:pPr>
    <w:rPr>
      <w:b/>
      <w:sz w:val="28"/>
    </w:rPr>
  </w:style>
  <w:style w:type="paragraph" w:customStyle="1" w:styleId="BodySingle">
    <w:name w:val="Body Single"/>
    <w:rsid w:val="00B526E9"/>
    <w:pPr>
      <w:widowControl w:val="0"/>
    </w:pPr>
    <w:rPr>
      <w:snapToGrid w:val="0"/>
      <w:color w:val="000000"/>
      <w:sz w:val="28"/>
    </w:rPr>
  </w:style>
  <w:style w:type="paragraph" w:customStyle="1" w:styleId="BodyText21">
    <w:name w:val="Body Text 21"/>
    <w:basedOn w:val="a"/>
    <w:rsid w:val="00B526E9"/>
    <w:pPr>
      <w:jc w:val="both"/>
    </w:pPr>
    <w:rPr>
      <w:sz w:val="28"/>
    </w:rPr>
  </w:style>
  <w:style w:type="paragraph" w:customStyle="1" w:styleId="afd">
    <w:name w:val="Абзац"/>
    <w:basedOn w:val="35"/>
    <w:rsid w:val="00B526E9"/>
    <w:pPr>
      <w:spacing w:line="340" w:lineRule="exact"/>
      <w:ind w:firstLine="567"/>
      <w:jc w:val="both"/>
    </w:pPr>
    <w:rPr>
      <w:rFonts w:ascii="Times New Roman" w:hAnsi="Times New Roman"/>
      <w:b w:val="0"/>
      <w:sz w:val="26"/>
    </w:rPr>
  </w:style>
  <w:style w:type="character" w:styleId="afe">
    <w:name w:val="Hyperlink"/>
    <w:uiPriority w:val="99"/>
    <w:rsid w:val="00B526E9"/>
    <w:rPr>
      <w:color w:val="0000FF"/>
      <w:u w:val="single"/>
    </w:rPr>
  </w:style>
  <w:style w:type="paragraph" w:styleId="91">
    <w:name w:val="toc 9"/>
    <w:basedOn w:val="a"/>
    <w:next w:val="a"/>
    <w:autoRedefine/>
    <w:semiHidden/>
    <w:rsid w:val="00B526E9"/>
    <w:pPr>
      <w:ind w:left="1920"/>
    </w:pPr>
    <w:rPr>
      <w:sz w:val="18"/>
      <w:szCs w:val="18"/>
    </w:rPr>
  </w:style>
  <w:style w:type="paragraph" w:customStyle="1" w:styleId="ConsNonformat">
    <w:name w:val="ConsNonformat"/>
    <w:rsid w:val="00B526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f">
    <w:name w:val="Normal (Web)"/>
    <w:basedOn w:val="a"/>
    <w:uiPriority w:val="99"/>
    <w:rsid w:val="00B526E9"/>
    <w:pPr>
      <w:spacing w:before="43" w:after="43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character" w:styleId="aff0">
    <w:name w:val="Emphasis"/>
    <w:qFormat/>
    <w:locked/>
    <w:rsid w:val="00B526E9"/>
    <w:rPr>
      <w:i/>
      <w:iCs/>
    </w:rPr>
  </w:style>
  <w:style w:type="paragraph" w:styleId="aff1">
    <w:name w:val="Subtitle"/>
    <w:basedOn w:val="a"/>
    <w:link w:val="aff2"/>
    <w:qFormat/>
    <w:locked/>
    <w:rsid w:val="00B526E9"/>
    <w:pPr>
      <w:jc w:val="both"/>
    </w:pPr>
    <w:rPr>
      <w:sz w:val="24"/>
    </w:rPr>
  </w:style>
  <w:style w:type="character" w:customStyle="1" w:styleId="aff2">
    <w:name w:val="Подзаголовок Знак"/>
    <w:basedOn w:val="a0"/>
    <w:link w:val="aff1"/>
    <w:rsid w:val="00B526E9"/>
    <w:rPr>
      <w:sz w:val="24"/>
    </w:rPr>
  </w:style>
  <w:style w:type="paragraph" w:customStyle="1" w:styleId="13">
    <w:name w:val="заголовок 1"/>
    <w:basedOn w:val="a"/>
    <w:next w:val="a"/>
    <w:rsid w:val="00B526E9"/>
    <w:pPr>
      <w:keepNext/>
      <w:autoSpaceDE w:val="0"/>
      <w:autoSpaceDN w:val="0"/>
    </w:pPr>
    <w:rPr>
      <w:b/>
      <w:bCs/>
      <w:szCs w:val="24"/>
    </w:rPr>
  </w:style>
  <w:style w:type="paragraph" w:customStyle="1" w:styleId="311">
    <w:name w:val="Основной текст с отступом 31"/>
    <w:basedOn w:val="a"/>
    <w:rsid w:val="00B526E9"/>
    <w:pPr>
      <w:spacing w:before="120" w:line="360" w:lineRule="auto"/>
      <w:ind w:firstLine="567"/>
      <w:jc w:val="both"/>
    </w:pPr>
    <w:rPr>
      <w:rFonts w:ascii="TimesDL" w:hAnsi="TimesDL"/>
      <w:sz w:val="28"/>
    </w:rPr>
  </w:style>
  <w:style w:type="paragraph" w:customStyle="1" w:styleId="211">
    <w:name w:val="Основной текст с отступом 21"/>
    <w:basedOn w:val="a"/>
    <w:rsid w:val="00B526E9"/>
    <w:pPr>
      <w:ind w:firstLine="851"/>
      <w:jc w:val="both"/>
    </w:pPr>
    <w:rPr>
      <w:sz w:val="28"/>
    </w:rPr>
  </w:style>
  <w:style w:type="paragraph" w:customStyle="1" w:styleId="aff3">
    <w:name w:val="Внутренний адрес"/>
    <w:basedOn w:val="a"/>
    <w:rsid w:val="00B526E9"/>
    <w:pPr>
      <w:autoSpaceDE w:val="0"/>
      <w:autoSpaceDN w:val="0"/>
    </w:pPr>
    <w:rPr>
      <w:szCs w:val="24"/>
    </w:rPr>
  </w:style>
  <w:style w:type="paragraph" w:customStyle="1" w:styleId="consnormal">
    <w:name w:val="consnormal"/>
    <w:basedOn w:val="a"/>
    <w:rsid w:val="00B526E9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B526E9"/>
    <w:pPr>
      <w:spacing w:line="360" w:lineRule="auto"/>
      <w:ind w:firstLine="567"/>
      <w:jc w:val="both"/>
    </w:pPr>
    <w:rPr>
      <w:sz w:val="24"/>
    </w:rPr>
  </w:style>
  <w:style w:type="paragraph" w:customStyle="1" w:styleId="ConsTitle">
    <w:name w:val="Con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4">
    <w:name w:val="FollowedHyperlink"/>
    <w:uiPriority w:val="99"/>
    <w:unhideWhenUsed/>
    <w:rsid w:val="00B526E9"/>
    <w:rPr>
      <w:color w:val="800080"/>
      <w:u w:val="single"/>
    </w:rPr>
  </w:style>
  <w:style w:type="paragraph" w:customStyle="1" w:styleId="font5">
    <w:name w:val="font5"/>
    <w:basedOn w:val="a"/>
    <w:rsid w:val="00B526E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71">
    <w:name w:val="xl7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customStyle="1" w:styleId="37">
    <w:name w:val="Основной текст (3)_"/>
    <w:basedOn w:val="a0"/>
    <w:link w:val="38"/>
    <w:rsid w:val="00AE49B3"/>
    <w:rPr>
      <w:spacing w:val="3"/>
      <w:sz w:val="21"/>
      <w:szCs w:val="2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E49B3"/>
    <w:pPr>
      <w:widowControl w:val="0"/>
      <w:shd w:val="clear" w:color="auto" w:fill="FFFFFF"/>
      <w:spacing w:line="235" w:lineRule="exact"/>
      <w:jc w:val="both"/>
    </w:pPr>
    <w:rPr>
      <w:spacing w:val="3"/>
      <w:sz w:val="21"/>
      <w:szCs w:val="21"/>
    </w:rPr>
  </w:style>
  <w:style w:type="character" w:customStyle="1" w:styleId="aff5">
    <w:name w:val="Без интервала Знак"/>
    <w:basedOn w:val="a0"/>
    <w:link w:val="aff6"/>
    <w:uiPriority w:val="99"/>
    <w:locked/>
    <w:rsid w:val="00AE49B3"/>
  </w:style>
  <w:style w:type="paragraph" w:styleId="aff6">
    <w:name w:val="No Spacing"/>
    <w:link w:val="aff5"/>
    <w:uiPriority w:val="99"/>
    <w:qFormat/>
    <w:rsid w:val="00AE49B3"/>
  </w:style>
  <w:style w:type="paragraph" w:customStyle="1" w:styleId="formattext">
    <w:name w:val="formattext"/>
    <w:basedOn w:val="a"/>
    <w:rsid w:val="00AE49B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uiPriority w:val="99"/>
    <w:rsid w:val="00AE49B3"/>
    <w:pPr>
      <w:snapToGrid w:val="0"/>
      <w:ind w:firstLine="720"/>
    </w:pPr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DD5F-949B-49ED-B933-E2921F08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Нарын-Талача</cp:lastModifiedBy>
  <cp:revision>3</cp:revision>
  <cp:lastPrinted>2024-03-22T03:02:00Z</cp:lastPrinted>
  <dcterms:created xsi:type="dcterms:W3CDTF">2024-03-22T03:06:00Z</dcterms:created>
  <dcterms:modified xsi:type="dcterms:W3CDTF">2024-05-30T00:58:00Z</dcterms:modified>
</cp:coreProperties>
</file>