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761" w:rsidRDefault="00CC4761" w:rsidP="00CC4761">
      <w:pPr>
        <w:ind w:firstLine="709"/>
        <w:jc w:val="center"/>
        <w:rPr>
          <w:b/>
          <w:bCs/>
          <w:kern w:val="32"/>
          <w:sz w:val="28"/>
          <w:szCs w:val="28"/>
        </w:rPr>
      </w:pPr>
      <w:r w:rsidRPr="00DA2902">
        <w:rPr>
          <w:b/>
          <w:bCs/>
          <w:kern w:val="32"/>
          <w:sz w:val="28"/>
          <w:szCs w:val="28"/>
        </w:rPr>
        <w:t xml:space="preserve">СОВЕТ </w:t>
      </w:r>
      <w:r>
        <w:rPr>
          <w:b/>
          <w:bCs/>
          <w:kern w:val="32"/>
          <w:sz w:val="28"/>
          <w:szCs w:val="28"/>
        </w:rPr>
        <w:t>СЕЛЬСКОГО ПОСЕЛЕНИЯ «НАРЫН-ТАЛАЧИНСКОЕ»</w:t>
      </w:r>
    </w:p>
    <w:p w:rsidR="00CC4761" w:rsidRPr="00DA2902" w:rsidRDefault="00CC4761" w:rsidP="00CC4761">
      <w:pPr>
        <w:ind w:firstLine="709"/>
        <w:jc w:val="center"/>
        <w:rPr>
          <w:b/>
          <w:bCs/>
          <w:kern w:val="32"/>
          <w:sz w:val="28"/>
          <w:szCs w:val="28"/>
        </w:rPr>
      </w:pPr>
    </w:p>
    <w:p w:rsidR="00CC4761" w:rsidRPr="00DA2902" w:rsidRDefault="00CC4761" w:rsidP="00CC4761">
      <w:pPr>
        <w:ind w:firstLine="709"/>
        <w:jc w:val="center"/>
        <w:rPr>
          <w:b/>
          <w:bCs/>
          <w:kern w:val="32"/>
          <w:sz w:val="28"/>
          <w:szCs w:val="28"/>
        </w:rPr>
      </w:pPr>
    </w:p>
    <w:p w:rsidR="00CC4761" w:rsidRPr="00DA2902" w:rsidRDefault="00CC4761" w:rsidP="00CC4761">
      <w:pPr>
        <w:ind w:firstLine="709"/>
        <w:jc w:val="center"/>
        <w:rPr>
          <w:b/>
          <w:bCs/>
          <w:kern w:val="32"/>
          <w:sz w:val="28"/>
          <w:szCs w:val="28"/>
        </w:rPr>
      </w:pPr>
      <w:r w:rsidRPr="00DA2902">
        <w:rPr>
          <w:b/>
          <w:bCs/>
          <w:kern w:val="32"/>
          <w:sz w:val="28"/>
          <w:szCs w:val="28"/>
        </w:rPr>
        <w:t>РЕШЕНИЕ</w:t>
      </w:r>
    </w:p>
    <w:p w:rsidR="00CC4761" w:rsidRDefault="00CC4761" w:rsidP="00CC4761">
      <w:pPr>
        <w:jc w:val="both"/>
        <w:rPr>
          <w:b/>
          <w:bCs/>
          <w:kern w:val="32"/>
          <w:sz w:val="28"/>
          <w:szCs w:val="28"/>
        </w:rPr>
      </w:pPr>
    </w:p>
    <w:p w:rsidR="00CC4761" w:rsidRPr="00DA2902" w:rsidRDefault="00CC4761" w:rsidP="00CC4761">
      <w:pPr>
        <w:jc w:val="both"/>
        <w:rPr>
          <w:bCs/>
          <w:kern w:val="32"/>
          <w:sz w:val="28"/>
          <w:szCs w:val="28"/>
        </w:rPr>
      </w:pPr>
      <w:r>
        <w:rPr>
          <w:b/>
          <w:bCs/>
          <w:kern w:val="32"/>
          <w:sz w:val="28"/>
          <w:szCs w:val="28"/>
        </w:rPr>
        <w:t xml:space="preserve"> </w:t>
      </w:r>
      <w:r w:rsidRPr="00BF5306">
        <w:rPr>
          <w:bCs/>
          <w:kern w:val="32"/>
          <w:sz w:val="28"/>
          <w:szCs w:val="28"/>
        </w:rPr>
        <w:t>23</w:t>
      </w:r>
      <w:r>
        <w:rPr>
          <w:bCs/>
          <w:kern w:val="32"/>
          <w:sz w:val="28"/>
          <w:szCs w:val="28"/>
        </w:rPr>
        <w:t xml:space="preserve"> декабря  </w:t>
      </w:r>
      <w:r w:rsidRPr="00DA2902">
        <w:rPr>
          <w:bCs/>
          <w:kern w:val="32"/>
          <w:sz w:val="28"/>
          <w:szCs w:val="28"/>
        </w:rPr>
        <w:t xml:space="preserve"> 201</w:t>
      </w:r>
      <w:r>
        <w:rPr>
          <w:bCs/>
          <w:kern w:val="32"/>
          <w:sz w:val="28"/>
          <w:szCs w:val="28"/>
        </w:rPr>
        <w:t>9</w:t>
      </w:r>
      <w:r w:rsidRPr="00DA2902">
        <w:rPr>
          <w:bCs/>
          <w:kern w:val="32"/>
          <w:sz w:val="28"/>
          <w:szCs w:val="28"/>
        </w:rPr>
        <w:t xml:space="preserve">г.  </w:t>
      </w:r>
      <w:r>
        <w:rPr>
          <w:bCs/>
          <w:kern w:val="32"/>
          <w:sz w:val="28"/>
          <w:szCs w:val="28"/>
        </w:rPr>
        <w:t xml:space="preserve">                                                                      </w:t>
      </w:r>
      <w:r w:rsidRPr="00DA2902">
        <w:rPr>
          <w:bCs/>
          <w:kern w:val="32"/>
          <w:sz w:val="28"/>
          <w:szCs w:val="28"/>
        </w:rPr>
        <w:t>№</w:t>
      </w:r>
      <w:r>
        <w:rPr>
          <w:bCs/>
          <w:kern w:val="32"/>
          <w:sz w:val="28"/>
          <w:szCs w:val="28"/>
        </w:rPr>
        <w:t xml:space="preserve">  128 </w:t>
      </w:r>
    </w:p>
    <w:p w:rsidR="00CC4761" w:rsidRPr="00DA2902" w:rsidRDefault="00CC4761" w:rsidP="00CC4761">
      <w:pPr>
        <w:ind w:firstLine="709"/>
        <w:jc w:val="both"/>
        <w:rPr>
          <w:b/>
          <w:bCs/>
          <w:kern w:val="32"/>
          <w:sz w:val="28"/>
          <w:szCs w:val="28"/>
        </w:rPr>
      </w:pPr>
    </w:p>
    <w:p w:rsidR="00CC4761" w:rsidRDefault="00CC4761" w:rsidP="00CC4761">
      <w:pPr>
        <w:ind w:hanging="284"/>
        <w:rPr>
          <w:bCs/>
          <w:kern w:val="28"/>
          <w:sz w:val="28"/>
          <w:szCs w:val="28"/>
        </w:rPr>
      </w:pPr>
      <w:r>
        <w:rPr>
          <w:bCs/>
          <w:kern w:val="28"/>
          <w:sz w:val="28"/>
          <w:szCs w:val="28"/>
        </w:rPr>
        <w:t>«</w:t>
      </w:r>
      <w:r w:rsidRPr="00DA2902">
        <w:rPr>
          <w:bCs/>
          <w:kern w:val="28"/>
          <w:sz w:val="28"/>
          <w:szCs w:val="28"/>
        </w:rPr>
        <w:t>Об утверждении Положения о бюджетном</w:t>
      </w:r>
    </w:p>
    <w:p w:rsidR="00CC4761" w:rsidRDefault="00CC4761" w:rsidP="00CC4761">
      <w:pPr>
        <w:ind w:hanging="284"/>
        <w:rPr>
          <w:bCs/>
          <w:kern w:val="28"/>
          <w:sz w:val="28"/>
          <w:szCs w:val="28"/>
        </w:rPr>
      </w:pPr>
      <w:r w:rsidRPr="00DA2902">
        <w:rPr>
          <w:bCs/>
          <w:kern w:val="28"/>
          <w:sz w:val="28"/>
          <w:szCs w:val="28"/>
        </w:rPr>
        <w:t>процессе в  сельском поселении</w:t>
      </w:r>
    </w:p>
    <w:p w:rsidR="00CC4761" w:rsidRPr="00DA2902" w:rsidRDefault="00CC4761" w:rsidP="00CC4761">
      <w:pPr>
        <w:ind w:hanging="284"/>
        <w:rPr>
          <w:bCs/>
          <w:kern w:val="28"/>
          <w:sz w:val="28"/>
          <w:szCs w:val="28"/>
        </w:rPr>
      </w:pPr>
      <w:r>
        <w:rPr>
          <w:bCs/>
          <w:kern w:val="28"/>
          <w:sz w:val="28"/>
          <w:szCs w:val="28"/>
        </w:rPr>
        <w:t xml:space="preserve"> «Нарын-Талачинское»</w:t>
      </w:r>
    </w:p>
    <w:p w:rsidR="00CC4761" w:rsidRPr="00DA2902" w:rsidRDefault="00CC4761" w:rsidP="00CC4761">
      <w:pPr>
        <w:ind w:firstLine="709"/>
        <w:rPr>
          <w:sz w:val="28"/>
          <w:szCs w:val="28"/>
        </w:rPr>
      </w:pPr>
    </w:p>
    <w:p w:rsidR="00CC4761" w:rsidRDefault="00CC4761" w:rsidP="00CC4761">
      <w:pPr>
        <w:ind w:firstLine="709"/>
        <w:jc w:val="both"/>
        <w:rPr>
          <w:sz w:val="28"/>
          <w:szCs w:val="28"/>
        </w:rPr>
      </w:pPr>
    </w:p>
    <w:p w:rsidR="00CC4761" w:rsidRDefault="00CC4761" w:rsidP="00CC4761">
      <w:pPr>
        <w:ind w:firstLine="709"/>
        <w:jc w:val="both"/>
        <w:rPr>
          <w:sz w:val="28"/>
          <w:szCs w:val="28"/>
        </w:rPr>
      </w:pPr>
      <w:r w:rsidRPr="00DA2902">
        <w:rPr>
          <w:sz w:val="28"/>
          <w:szCs w:val="28"/>
        </w:rPr>
        <w:t xml:space="preserve">В соответствии с </w:t>
      </w:r>
      <w:hyperlink r:id="rId5" w:tgtFrame="Logical" w:history="1">
        <w:r w:rsidRPr="00DA2902">
          <w:rPr>
            <w:rStyle w:val="a7"/>
            <w:color w:val="000000"/>
            <w:sz w:val="28"/>
            <w:szCs w:val="28"/>
          </w:rPr>
          <w:t>Бюджетным кодексом Российской Федерации</w:t>
        </w:r>
      </w:hyperlink>
      <w:r>
        <w:rPr>
          <w:color w:val="000000"/>
          <w:sz w:val="28"/>
          <w:szCs w:val="28"/>
        </w:rPr>
        <w:t xml:space="preserve"> ,</w:t>
      </w:r>
      <w:r w:rsidRPr="00DA2902">
        <w:rPr>
          <w:color w:val="000000"/>
          <w:sz w:val="28"/>
          <w:szCs w:val="28"/>
        </w:rPr>
        <w:t xml:space="preserve"> </w:t>
      </w:r>
      <w:hyperlink r:id="rId6" w:tgtFrame="Logical" w:history="1">
        <w:r w:rsidRPr="00DA2902">
          <w:rPr>
            <w:rStyle w:val="a7"/>
            <w:color w:val="000000"/>
            <w:sz w:val="28"/>
            <w:szCs w:val="28"/>
          </w:rPr>
          <w:t xml:space="preserve">Уставом  сельского поселения </w:t>
        </w:r>
      </w:hyperlink>
      <w:r>
        <w:rPr>
          <w:color w:val="000000"/>
          <w:sz w:val="28"/>
          <w:szCs w:val="28"/>
        </w:rPr>
        <w:t>«Нарын-Талачинское», ФЗ -131 «Об общих принципах организации местного самоуправления в Российской Федерации»</w:t>
      </w:r>
      <w:r w:rsidRPr="00DA2902">
        <w:rPr>
          <w:sz w:val="28"/>
          <w:szCs w:val="28"/>
        </w:rPr>
        <w:t xml:space="preserve"> </w:t>
      </w:r>
    </w:p>
    <w:p w:rsidR="00CC4761" w:rsidRDefault="00CC4761" w:rsidP="00CC4761">
      <w:pPr>
        <w:ind w:firstLine="709"/>
        <w:jc w:val="both"/>
        <w:rPr>
          <w:sz w:val="28"/>
          <w:szCs w:val="28"/>
        </w:rPr>
      </w:pPr>
    </w:p>
    <w:p w:rsidR="00CC4761" w:rsidRDefault="00CC4761" w:rsidP="00CC4761">
      <w:pPr>
        <w:ind w:firstLine="709"/>
        <w:jc w:val="both"/>
        <w:rPr>
          <w:sz w:val="28"/>
          <w:szCs w:val="28"/>
        </w:rPr>
      </w:pPr>
      <w:r w:rsidRPr="00DA2902">
        <w:rPr>
          <w:sz w:val="28"/>
          <w:szCs w:val="28"/>
        </w:rPr>
        <w:t>РЕШИЛ:</w:t>
      </w:r>
    </w:p>
    <w:p w:rsidR="00CC4761" w:rsidRPr="00DA2902" w:rsidRDefault="00CC4761" w:rsidP="00CC4761">
      <w:pPr>
        <w:ind w:firstLine="709"/>
        <w:jc w:val="both"/>
        <w:rPr>
          <w:sz w:val="28"/>
          <w:szCs w:val="28"/>
        </w:rPr>
      </w:pPr>
    </w:p>
    <w:p w:rsidR="00CC4761" w:rsidRPr="00DA2902" w:rsidRDefault="00CC4761" w:rsidP="00CC4761">
      <w:pPr>
        <w:spacing w:line="360" w:lineRule="auto"/>
        <w:ind w:firstLine="709"/>
        <w:jc w:val="both"/>
        <w:rPr>
          <w:sz w:val="28"/>
          <w:szCs w:val="28"/>
        </w:rPr>
      </w:pPr>
      <w:r w:rsidRPr="00DA2902">
        <w:rPr>
          <w:sz w:val="28"/>
          <w:szCs w:val="28"/>
        </w:rPr>
        <w:t xml:space="preserve"> 1. Утвердить Положение «О бюджетном процессе в </w:t>
      </w:r>
      <w:r>
        <w:rPr>
          <w:sz w:val="28"/>
          <w:szCs w:val="28"/>
        </w:rPr>
        <w:t xml:space="preserve"> сельском поселении «</w:t>
      </w:r>
      <w:r>
        <w:rPr>
          <w:color w:val="000000"/>
          <w:sz w:val="28"/>
          <w:szCs w:val="28"/>
        </w:rPr>
        <w:t>Нарын-Талачинское</w:t>
      </w:r>
      <w:r>
        <w:rPr>
          <w:sz w:val="28"/>
          <w:szCs w:val="28"/>
        </w:rPr>
        <w:t xml:space="preserve">» (прилагается </w:t>
      </w:r>
      <w:r w:rsidRPr="00DA2902">
        <w:rPr>
          <w:sz w:val="28"/>
          <w:szCs w:val="28"/>
        </w:rPr>
        <w:t>)</w:t>
      </w:r>
    </w:p>
    <w:p w:rsidR="00CC4761" w:rsidRPr="00DA2902" w:rsidRDefault="00CC4761" w:rsidP="00CC4761">
      <w:pPr>
        <w:spacing w:line="360" w:lineRule="auto"/>
        <w:ind w:firstLine="709"/>
        <w:jc w:val="both"/>
        <w:rPr>
          <w:sz w:val="28"/>
          <w:szCs w:val="28"/>
        </w:rPr>
      </w:pPr>
      <w:r w:rsidRPr="00DA2902">
        <w:rPr>
          <w:sz w:val="28"/>
          <w:szCs w:val="28"/>
        </w:rPr>
        <w:t xml:space="preserve">2. Признать </w:t>
      </w:r>
      <w:hyperlink r:id="rId7" w:tgtFrame="Logical" w:history="1">
        <w:r>
          <w:rPr>
            <w:rStyle w:val="a7"/>
            <w:color w:val="000000"/>
            <w:sz w:val="28"/>
            <w:szCs w:val="28"/>
          </w:rPr>
          <w:t xml:space="preserve">Решение </w:t>
        </w:r>
        <w:r w:rsidRPr="00DA2902">
          <w:rPr>
            <w:rStyle w:val="a7"/>
            <w:color w:val="000000"/>
            <w:sz w:val="28"/>
            <w:szCs w:val="28"/>
          </w:rPr>
          <w:t xml:space="preserve"> </w:t>
        </w:r>
        <w:r>
          <w:rPr>
            <w:rStyle w:val="a7"/>
            <w:color w:val="000000"/>
            <w:sz w:val="28"/>
            <w:szCs w:val="28"/>
          </w:rPr>
          <w:t>совета</w:t>
        </w:r>
        <w:r w:rsidRPr="00DA2902">
          <w:rPr>
            <w:rStyle w:val="a7"/>
            <w:color w:val="000000"/>
            <w:sz w:val="28"/>
            <w:szCs w:val="28"/>
          </w:rPr>
          <w:t xml:space="preserve"> сельского </w:t>
        </w:r>
        <w:r>
          <w:rPr>
            <w:rStyle w:val="a7"/>
            <w:color w:val="000000"/>
            <w:sz w:val="28"/>
            <w:szCs w:val="28"/>
          </w:rPr>
          <w:t>поселения «</w:t>
        </w:r>
        <w:r>
          <w:rPr>
            <w:color w:val="000000"/>
            <w:sz w:val="28"/>
            <w:szCs w:val="28"/>
          </w:rPr>
          <w:t>Нарын-Талачинское</w:t>
        </w:r>
        <w:r>
          <w:rPr>
            <w:rStyle w:val="a7"/>
            <w:color w:val="000000"/>
            <w:sz w:val="28"/>
            <w:szCs w:val="28"/>
          </w:rPr>
          <w:t xml:space="preserve">» </w:t>
        </w:r>
        <w:r w:rsidRPr="00DA2902">
          <w:rPr>
            <w:rStyle w:val="a7"/>
            <w:color w:val="000000"/>
            <w:sz w:val="28"/>
            <w:szCs w:val="28"/>
          </w:rPr>
          <w:t xml:space="preserve"> от </w:t>
        </w:r>
        <w:r>
          <w:rPr>
            <w:rStyle w:val="a7"/>
            <w:color w:val="000000"/>
            <w:sz w:val="28"/>
            <w:szCs w:val="28"/>
          </w:rPr>
          <w:t xml:space="preserve">14.12.2008 г. № 50  </w:t>
        </w:r>
        <w:r w:rsidRPr="00DA2902">
          <w:rPr>
            <w:rStyle w:val="a7"/>
            <w:color w:val="000000"/>
            <w:sz w:val="28"/>
            <w:szCs w:val="28"/>
          </w:rPr>
          <w:t xml:space="preserve">«Об утверждении </w:t>
        </w:r>
        <w:r>
          <w:rPr>
            <w:rStyle w:val="a7"/>
            <w:color w:val="000000"/>
            <w:sz w:val="28"/>
            <w:szCs w:val="28"/>
          </w:rPr>
          <w:t>«П</w:t>
        </w:r>
        <w:r w:rsidRPr="00DA2902">
          <w:rPr>
            <w:rStyle w:val="a7"/>
            <w:color w:val="000000"/>
            <w:sz w:val="28"/>
            <w:szCs w:val="28"/>
          </w:rPr>
          <w:t xml:space="preserve">оложения о бюджетном </w:t>
        </w:r>
        <w:r>
          <w:rPr>
            <w:rStyle w:val="a7"/>
            <w:color w:val="000000"/>
            <w:sz w:val="28"/>
            <w:szCs w:val="28"/>
          </w:rPr>
          <w:t xml:space="preserve"> процессе в</w:t>
        </w:r>
        <w:r w:rsidRPr="00DA2902">
          <w:rPr>
            <w:rStyle w:val="a7"/>
            <w:color w:val="000000"/>
            <w:sz w:val="28"/>
            <w:szCs w:val="28"/>
          </w:rPr>
          <w:t xml:space="preserve"> сельском поселении</w:t>
        </w:r>
        <w:r w:rsidRPr="009D1C40">
          <w:rPr>
            <w:color w:val="000000"/>
            <w:sz w:val="28"/>
            <w:szCs w:val="28"/>
          </w:rPr>
          <w:t xml:space="preserve"> </w:t>
        </w:r>
        <w:r>
          <w:rPr>
            <w:color w:val="000000"/>
            <w:sz w:val="28"/>
            <w:szCs w:val="28"/>
          </w:rPr>
          <w:t>«Нарын-Талачинское</w:t>
        </w:r>
        <w:r w:rsidRPr="00DA2902">
          <w:rPr>
            <w:rStyle w:val="a7"/>
            <w:color w:val="000000"/>
            <w:sz w:val="28"/>
            <w:szCs w:val="28"/>
          </w:rPr>
          <w:t>»</w:t>
        </w:r>
      </w:hyperlink>
      <w:r w:rsidRPr="00DA2902">
        <w:rPr>
          <w:sz w:val="28"/>
          <w:szCs w:val="28"/>
        </w:rPr>
        <w:t xml:space="preserve"> утратившим силу.</w:t>
      </w:r>
    </w:p>
    <w:p w:rsidR="00CC4761" w:rsidRPr="0065380B" w:rsidRDefault="00CC4761" w:rsidP="00CC4761">
      <w:pPr>
        <w:autoSpaceDE w:val="0"/>
        <w:autoSpaceDN w:val="0"/>
        <w:adjustRightInd w:val="0"/>
        <w:outlineLvl w:val="0"/>
        <w:rPr>
          <w:sz w:val="28"/>
          <w:szCs w:val="28"/>
        </w:rPr>
      </w:pPr>
      <w:r>
        <w:rPr>
          <w:sz w:val="28"/>
          <w:szCs w:val="28"/>
        </w:rPr>
        <w:t xml:space="preserve">         </w:t>
      </w:r>
      <w:r w:rsidRPr="00DA2902">
        <w:rPr>
          <w:sz w:val="28"/>
          <w:szCs w:val="28"/>
        </w:rPr>
        <w:t>3.</w:t>
      </w:r>
      <w:r w:rsidRPr="0065380B">
        <w:rPr>
          <w:szCs w:val="28"/>
        </w:rPr>
        <w:t xml:space="preserve"> </w:t>
      </w:r>
      <w:r w:rsidRPr="0065380B">
        <w:rPr>
          <w:sz w:val="28"/>
          <w:szCs w:val="28"/>
        </w:rPr>
        <w:t>Настоящее решение опубликовать на официальном сайте в сети «Интернет» и на официальных  стендах.</w:t>
      </w:r>
    </w:p>
    <w:p w:rsidR="00CC4761" w:rsidRDefault="00CC4761" w:rsidP="00CC4761">
      <w:pPr>
        <w:rPr>
          <w:szCs w:val="28"/>
        </w:rPr>
      </w:pPr>
    </w:p>
    <w:p w:rsidR="00CC4761" w:rsidRPr="00DA2902" w:rsidRDefault="00CC4761" w:rsidP="00CC4761">
      <w:pPr>
        <w:spacing w:line="360" w:lineRule="auto"/>
        <w:ind w:firstLine="709"/>
        <w:jc w:val="both"/>
        <w:rPr>
          <w:sz w:val="28"/>
          <w:szCs w:val="28"/>
        </w:rPr>
      </w:pPr>
    </w:p>
    <w:p w:rsidR="00CC4761" w:rsidRPr="00DA2902" w:rsidRDefault="00CC4761" w:rsidP="00CC4761">
      <w:pPr>
        <w:ind w:firstLine="709"/>
        <w:jc w:val="both"/>
        <w:rPr>
          <w:sz w:val="28"/>
          <w:szCs w:val="28"/>
        </w:rPr>
      </w:pPr>
    </w:p>
    <w:p w:rsidR="00CC4761" w:rsidRDefault="00CC4761" w:rsidP="00CC4761">
      <w:pPr>
        <w:rPr>
          <w:sz w:val="28"/>
          <w:szCs w:val="28"/>
        </w:rPr>
      </w:pPr>
      <w:r>
        <w:rPr>
          <w:sz w:val="28"/>
          <w:szCs w:val="28"/>
        </w:rPr>
        <w:t xml:space="preserve">    </w:t>
      </w:r>
    </w:p>
    <w:p w:rsidR="00CC4761" w:rsidRDefault="00CC4761" w:rsidP="00CC4761">
      <w:pPr>
        <w:ind w:firstLine="709"/>
        <w:jc w:val="both"/>
        <w:rPr>
          <w:sz w:val="28"/>
          <w:szCs w:val="28"/>
        </w:rPr>
      </w:pPr>
    </w:p>
    <w:p w:rsidR="00CC4761" w:rsidRDefault="00CC4761" w:rsidP="00CC4761">
      <w:pPr>
        <w:ind w:firstLine="709"/>
        <w:jc w:val="both"/>
        <w:rPr>
          <w:sz w:val="28"/>
          <w:szCs w:val="28"/>
        </w:rPr>
      </w:pPr>
    </w:p>
    <w:p w:rsidR="00CC4761" w:rsidRDefault="00CC4761" w:rsidP="00CC4761">
      <w:pPr>
        <w:ind w:firstLine="709"/>
        <w:jc w:val="both"/>
        <w:rPr>
          <w:sz w:val="28"/>
          <w:szCs w:val="28"/>
        </w:rPr>
      </w:pPr>
    </w:p>
    <w:p w:rsidR="00CC4761" w:rsidRDefault="00CC4761" w:rsidP="00CC4761">
      <w:pPr>
        <w:ind w:firstLine="709"/>
        <w:jc w:val="both"/>
        <w:rPr>
          <w:sz w:val="28"/>
          <w:szCs w:val="28"/>
        </w:rPr>
      </w:pPr>
      <w:r>
        <w:rPr>
          <w:sz w:val="28"/>
          <w:szCs w:val="28"/>
        </w:rPr>
        <w:t>Глава сельского поселения</w:t>
      </w:r>
    </w:p>
    <w:p w:rsidR="00CC4761" w:rsidRPr="00DA2902" w:rsidRDefault="00CC4761" w:rsidP="00CC4761">
      <w:pPr>
        <w:ind w:firstLine="709"/>
        <w:jc w:val="both"/>
        <w:rPr>
          <w:sz w:val="28"/>
          <w:szCs w:val="28"/>
        </w:rPr>
      </w:pPr>
      <w:r>
        <w:rPr>
          <w:sz w:val="28"/>
          <w:szCs w:val="28"/>
        </w:rPr>
        <w:t>«Нарын-Талачинское»                                                            Н.И.Яковлева</w:t>
      </w:r>
    </w:p>
    <w:p w:rsidR="00CC4761" w:rsidRPr="00DA2902" w:rsidRDefault="00CC4761" w:rsidP="00CC4761">
      <w:pPr>
        <w:ind w:firstLine="709"/>
        <w:jc w:val="both"/>
        <w:rPr>
          <w:sz w:val="28"/>
          <w:szCs w:val="28"/>
        </w:rPr>
      </w:pPr>
    </w:p>
    <w:p w:rsidR="00CC4761" w:rsidRPr="00DA2902" w:rsidRDefault="00CC4761" w:rsidP="00CC4761">
      <w:pPr>
        <w:ind w:firstLine="709"/>
        <w:jc w:val="both"/>
        <w:rPr>
          <w:sz w:val="28"/>
          <w:szCs w:val="28"/>
        </w:rPr>
      </w:pPr>
    </w:p>
    <w:p w:rsidR="00CC4761" w:rsidRPr="00DA2902" w:rsidRDefault="00CC4761" w:rsidP="00CC4761">
      <w:pPr>
        <w:ind w:firstLine="709"/>
        <w:jc w:val="both"/>
        <w:rPr>
          <w:sz w:val="28"/>
          <w:szCs w:val="28"/>
        </w:rPr>
      </w:pPr>
    </w:p>
    <w:p w:rsidR="00CC4761" w:rsidRPr="00DA2902" w:rsidRDefault="00CC4761" w:rsidP="00CC4761">
      <w:pPr>
        <w:ind w:firstLine="709"/>
        <w:jc w:val="both"/>
        <w:rPr>
          <w:sz w:val="28"/>
          <w:szCs w:val="28"/>
        </w:rPr>
      </w:pPr>
    </w:p>
    <w:p w:rsidR="00CC4761" w:rsidRPr="00DA2902" w:rsidRDefault="00CC4761" w:rsidP="00CC4761">
      <w:pPr>
        <w:ind w:firstLine="709"/>
        <w:jc w:val="both"/>
        <w:rPr>
          <w:sz w:val="28"/>
          <w:szCs w:val="28"/>
        </w:rPr>
      </w:pPr>
    </w:p>
    <w:p w:rsidR="00CC4761" w:rsidRPr="00DA2902" w:rsidRDefault="00CC4761" w:rsidP="00CC4761">
      <w:pPr>
        <w:ind w:firstLine="709"/>
        <w:jc w:val="both"/>
        <w:rPr>
          <w:sz w:val="28"/>
          <w:szCs w:val="28"/>
        </w:rPr>
      </w:pPr>
    </w:p>
    <w:p w:rsidR="00CC4761" w:rsidRDefault="00CC4761" w:rsidP="00CC4761">
      <w:pPr>
        <w:pStyle w:val="ConsPlusNormal"/>
        <w:widowControl/>
        <w:ind w:firstLine="0"/>
        <w:rPr>
          <w:rFonts w:ascii="Times New Roman" w:hAnsi="Times New Roman" w:cs="Times New Roman"/>
          <w:noProof/>
          <w:sz w:val="28"/>
          <w:szCs w:val="28"/>
        </w:rPr>
      </w:pPr>
    </w:p>
    <w:p w:rsidR="00CC4761" w:rsidRPr="00B60494" w:rsidRDefault="00CC4761" w:rsidP="00CC4761">
      <w:pPr>
        <w:pStyle w:val="ConsPlusNormal"/>
        <w:widowControl/>
        <w:ind w:firstLine="0"/>
        <w:jc w:val="right"/>
        <w:rPr>
          <w:rFonts w:ascii="Times New Roman" w:hAnsi="Times New Roman" w:cs="Times New Roman"/>
          <w:color w:val="000000"/>
          <w:sz w:val="24"/>
          <w:szCs w:val="24"/>
        </w:rPr>
      </w:pPr>
      <w:r w:rsidRPr="00B60494">
        <w:rPr>
          <w:rFonts w:ascii="Times New Roman" w:hAnsi="Times New Roman" w:cs="Times New Roman"/>
          <w:color w:val="000000"/>
          <w:sz w:val="24"/>
          <w:szCs w:val="24"/>
        </w:rPr>
        <w:t>Приложение к решению Совета</w:t>
      </w:r>
    </w:p>
    <w:p w:rsidR="00CC4761" w:rsidRPr="00B60494" w:rsidRDefault="00CC4761" w:rsidP="00CC4761">
      <w:pPr>
        <w:pStyle w:val="ConsPlusNormal"/>
        <w:widowControl/>
        <w:ind w:firstLine="540"/>
        <w:jc w:val="right"/>
        <w:rPr>
          <w:rFonts w:ascii="Times New Roman" w:hAnsi="Times New Roman" w:cs="Times New Roman"/>
          <w:color w:val="000000"/>
          <w:sz w:val="24"/>
          <w:szCs w:val="24"/>
        </w:rPr>
      </w:pPr>
      <w:r w:rsidRPr="00B60494">
        <w:rPr>
          <w:rFonts w:ascii="Times New Roman" w:hAnsi="Times New Roman" w:cs="Times New Roman"/>
          <w:color w:val="000000"/>
          <w:sz w:val="24"/>
          <w:szCs w:val="24"/>
        </w:rPr>
        <w:t>сельского поселения</w:t>
      </w:r>
    </w:p>
    <w:p w:rsidR="00CC4761" w:rsidRPr="00B60494" w:rsidRDefault="00CC4761" w:rsidP="00CC4761">
      <w:pPr>
        <w:pStyle w:val="ConsPlusNormal"/>
        <w:widowControl/>
        <w:ind w:firstLine="540"/>
        <w:jc w:val="right"/>
        <w:rPr>
          <w:rFonts w:ascii="Times New Roman" w:hAnsi="Times New Roman" w:cs="Times New Roman"/>
          <w:color w:val="000000"/>
          <w:sz w:val="24"/>
          <w:szCs w:val="24"/>
        </w:rPr>
      </w:pPr>
      <w:r w:rsidRPr="00B60494">
        <w:rPr>
          <w:rFonts w:ascii="Times New Roman" w:hAnsi="Times New Roman" w:cs="Times New Roman"/>
          <w:color w:val="000000"/>
          <w:sz w:val="24"/>
          <w:szCs w:val="24"/>
        </w:rPr>
        <w:t xml:space="preserve"> «Нарын - Талачинское»</w:t>
      </w:r>
    </w:p>
    <w:p w:rsidR="00CC4761" w:rsidRPr="00B60494" w:rsidRDefault="00CC4761" w:rsidP="00CC4761">
      <w:pPr>
        <w:pStyle w:val="ConsPlusNormal"/>
        <w:widowControl/>
        <w:ind w:firstLine="540"/>
        <w:jc w:val="right"/>
        <w:rPr>
          <w:rFonts w:ascii="Times New Roman" w:hAnsi="Times New Roman" w:cs="Times New Roman"/>
          <w:color w:val="000000"/>
          <w:sz w:val="24"/>
          <w:szCs w:val="24"/>
        </w:rPr>
      </w:pPr>
      <w:r>
        <w:rPr>
          <w:rFonts w:ascii="Times New Roman" w:hAnsi="Times New Roman" w:cs="Times New Roman"/>
          <w:color w:val="000000"/>
          <w:sz w:val="24"/>
          <w:szCs w:val="24"/>
        </w:rPr>
        <w:t>о</w:t>
      </w:r>
      <w:r w:rsidRPr="00B60494">
        <w:rPr>
          <w:rFonts w:ascii="Times New Roman" w:hAnsi="Times New Roman" w:cs="Times New Roman"/>
          <w:color w:val="000000"/>
          <w:sz w:val="24"/>
          <w:szCs w:val="24"/>
        </w:rPr>
        <w:t>т 23.12.2019г. № 128</w:t>
      </w:r>
    </w:p>
    <w:p w:rsidR="00CC4761" w:rsidRPr="00B60494" w:rsidRDefault="00CC4761" w:rsidP="00CC4761">
      <w:pPr>
        <w:pStyle w:val="ConsPlusNormal"/>
        <w:widowControl/>
        <w:ind w:firstLine="540"/>
        <w:jc w:val="center"/>
        <w:rPr>
          <w:rFonts w:ascii="Times New Roman" w:hAnsi="Times New Roman" w:cs="Times New Roman"/>
          <w:color w:val="000000"/>
          <w:sz w:val="28"/>
          <w:szCs w:val="28"/>
        </w:rPr>
      </w:pPr>
    </w:p>
    <w:p w:rsidR="00CC4761" w:rsidRPr="00B60494" w:rsidRDefault="00CC4761" w:rsidP="00CC4761">
      <w:pPr>
        <w:pStyle w:val="ConsPlusNormal"/>
        <w:widowControl/>
        <w:ind w:firstLine="540"/>
        <w:jc w:val="center"/>
        <w:rPr>
          <w:rFonts w:ascii="Times New Roman" w:hAnsi="Times New Roman" w:cs="Times New Roman"/>
          <w:color w:val="000000"/>
          <w:sz w:val="28"/>
          <w:szCs w:val="28"/>
        </w:rPr>
      </w:pPr>
    </w:p>
    <w:p w:rsidR="00CC4761" w:rsidRPr="00DA2902" w:rsidRDefault="00CC4761" w:rsidP="00CC4761">
      <w:pPr>
        <w:pStyle w:val="ConsPlusNormal"/>
        <w:widowControl/>
        <w:ind w:firstLine="540"/>
        <w:jc w:val="center"/>
        <w:rPr>
          <w:rFonts w:ascii="Times New Roman" w:hAnsi="Times New Roman" w:cs="Times New Roman"/>
          <w:b/>
          <w:color w:val="000000"/>
          <w:sz w:val="28"/>
          <w:szCs w:val="28"/>
        </w:rPr>
      </w:pPr>
      <w:r w:rsidRPr="00DA2902">
        <w:rPr>
          <w:rFonts w:ascii="Times New Roman" w:hAnsi="Times New Roman" w:cs="Times New Roman"/>
          <w:b/>
          <w:color w:val="000000"/>
          <w:sz w:val="28"/>
          <w:szCs w:val="28"/>
        </w:rPr>
        <w:t>ПОЛОЖЕНИЕ О БЮДЖЕТНОМ ПРОЦЕССЕ</w:t>
      </w:r>
    </w:p>
    <w:p w:rsidR="00CC4761" w:rsidRDefault="00CC4761" w:rsidP="00CC4761">
      <w:pPr>
        <w:pStyle w:val="ConsPlusNormal"/>
        <w:widowControl/>
        <w:ind w:firstLine="708"/>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В </w:t>
      </w:r>
      <w:r w:rsidRPr="00DA2902">
        <w:rPr>
          <w:rFonts w:ascii="Times New Roman" w:hAnsi="Times New Roman" w:cs="Times New Roman"/>
          <w:b/>
          <w:color w:val="000000"/>
          <w:sz w:val="28"/>
          <w:szCs w:val="28"/>
        </w:rPr>
        <w:t xml:space="preserve"> СЕЛЬСКО</w:t>
      </w:r>
      <w:r>
        <w:rPr>
          <w:rFonts w:ascii="Times New Roman" w:hAnsi="Times New Roman" w:cs="Times New Roman"/>
          <w:b/>
          <w:color w:val="000000"/>
          <w:sz w:val="28"/>
          <w:szCs w:val="28"/>
        </w:rPr>
        <w:t xml:space="preserve">М </w:t>
      </w:r>
      <w:r w:rsidRPr="00DA2902">
        <w:rPr>
          <w:rFonts w:ascii="Times New Roman" w:hAnsi="Times New Roman" w:cs="Times New Roman"/>
          <w:b/>
          <w:color w:val="000000"/>
          <w:sz w:val="28"/>
          <w:szCs w:val="28"/>
        </w:rPr>
        <w:t xml:space="preserve"> ПОСЕЛЕНИ</w:t>
      </w:r>
      <w:r>
        <w:rPr>
          <w:rFonts w:ascii="Times New Roman" w:hAnsi="Times New Roman" w:cs="Times New Roman"/>
          <w:b/>
          <w:color w:val="000000"/>
          <w:sz w:val="28"/>
          <w:szCs w:val="28"/>
        </w:rPr>
        <w:t>И</w:t>
      </w:r>
    </w:p>
    <w:p w:rsidR="00CC4761" w:rsidRPr="00DA2902" w:rsidRDefault="00CC4761" w:rsidP="00CC4761">
      <w:pPr>
        <w:pStyle w:val="ConsPlusNormal"/>
        <w:widowControl/>
        <w:ind w:firstLine="708"/>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«НАРЫН-ТАЛАЧИНСКОЕ»</w:t>
      </w:r>
    </w:p>
    <w:p w:rsidR="00CC4761" w:rsidRPr="00DA2902" w:rsidRDefault="00CC4761" w:rsidP="00CC4761">
      <w:pPr>
        <w:pStyle w:val="ConsPlusNormal"/>
        <w:widowControl/>
        <w:ind w:firstLine="540"/>
        <w:jc w:val="both"/>
        <w:rPr>
          <w:color w:val="000000"/>
          <w:sz w:val="28"/>
          <w:szCs w:val="28"/>
        </w:rPr>
      </w:pPr>
    </w:p>
    <w:p w:rsidR="00CC4761" w:rsidRPr="00DA2902" w:rsidRDefault="00CC4761" w:rsidP="00CC4761">
      <w:pPr>
        <w:pStyle w:val="ConsPlusNormal"/>
        <w:widowControl/>
        <w:ind w:firstLine="540"/>
        <w:jc w:val="right"/>
        <w:rPr>
          <w:rFonts w:ascii="Times New Roman" w:hAnsi="Times New Roman" w:cs="Times New Roman"/>
          <w:color w:val="000000"/>
          <w:sz w:val="28"/>
          <w:szCs w:val="28"/>
        </w:rPr>
      </w:pP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proofErr w:type="gramStart"/>
      <w:r w:rsidRPr="00DA2902">
        <w:rPr>
          <w:rFonts w:ascii="Times New Roman" w:hAnsi="Times New Roman" w:cs="Times New Roman"/>
          <w:color w:val="000000"/>
          <w:sz w:val="28"/>
          <w:szCs w:val="28"/>
        </w:rPr>
        <w:t xml:space="preserve">Настоящее Положение в соответствии с Бюджетным кодексом Российской Федерации (далее - Бюджетный кодекс) устанавливает общие принципы организации бюджетного процесса в  сельском поселении </w:t>
      </w:r>
      <w:r>
        <w:rPr>
          <w:rFonts w:ascii="Times New Roman" w:hAnsi="Times New Roman" w:cs="Times New Roman"/>
          <w:color w:val="000000"/>
          <w:sz w:val="28"/>
          <w:szCs w:val="28"/>
        </w:rPr>
        <w:t>«Нарын-Талачинское»</w:t>
      </w:r>
      <w:r w:rsidRPr="00DA2902">
        <w:rPr>
          <w:rFonts w:ascii="Times New Roman" w:hAnsi="Times New Roman" w:cs="Times New Roman"/>
          <w:color w:val="000000"/>
          <w:sz w:val="28"/>
          <w:szCs w:val="28"/>
        </w:rPr>
        <w:t xml:space="preserve"> (далее – поселение), правовое положение субъектов бюджетных правоотношений, возникающих в процессе формирования доходов и осуществления расходов бюджетов, осуществления муниципальных заимствований,  составления и рассмотрения проекта  бюджета поселения, утверждения, исполнения, а также контроля за их исполнением, составления и рассмотрения бюджетной отчетности. </w:t>
      </w:r>
      <w:proofErr w:type="gramEnd"/>
    </w:p>
    <w:p w:rsidR="00CC4761" w:rsidRPr="00DA2902" w:rsidRDefault="00CC4761" w:rsidP="00CC4761">
      <w:pPr>
        <w:pStyle w:val="ConsPlusTitle"/>
        <w:widowControl/>
        <w:jc w:val="center"/>
        <w:outlineLvl w:val="0"/>
        <w:rPr>
          <w:rFonts w:ascii="Times New Roman" w:hAnsi="Times New Roman" w:cs="Times New Roman"/>
          <w:color w:val="000000"/>
          <w:sz w:val="28"/>
          <w:szCs w:val="28"/>
        </w:rPr>
      </w:pPr>
    </w:p>
    <w:p w:rsidR="00CC4761" w:rsidRPr="00DA2902" w:rsidRDefault="00CC4761" w:rsidP="00CC4761">
      <w:pPr>
        <w:pStyle w:val="ConsPlusTitle"/>
        <w:widowControl/>
        <w:jc w:val="center"/>
        <w:outlineLvl w:val="0"/>
        <w:rPr>
          <w:rFonts w:ascii="Times New Roman" w:hAnsi="Times New Roman" w:cs="Times New Roman"/>
          <w:color w:val="000000"/>
          <w:sz w:val="28"/>
          <w:szCs w:val="28"/>
        </w:rPr>
      </w:pPr>
      <w:r w:rsidRPr="00DA2902">
        <w:rPr>
          <w:rFonts w:ascii="Times New Roman" w:hAnsi="Times New Roman" w:cs="Times New Roman"/>
          <w:color w:val="000000"/>
          <w:sz w:val="28"/>
          <w:szCs w:val="28"/>
        </w:rPr>
        <w:t>Глава 1. ОБЩИЕ ПОЛОЖЕНИЯ</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color w:val="000000"/>
          <w:sz w:val="28"/>
          <w:szCs w:val="28"/>
        </w:rPr>
      </w:pPr>
      <w:r w:rsidRPr="00DA2902">
        <w:rPr>
          <w:rFonts w:ascii="Times New Roman" w:hAnsi="Times New Roman" w:cs="Times New Roman"/>
          <w:color w:val="000000"/>
          <w:sz w:val="28"/>
          <w:szCs w:val="28"/>
        </w:rPr>
        <w:t>Статья 1. Правовая основа бюджетного процесса в поселении</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 xml:space="preserve">Правовую основу бюджетного процесса в поселении составляют Конституция Российской Федерации, Бюджетный кодекс, федеральные законы о федеральном бюджете на очередной финансовый год и плановый период, иные федеральные законы, Устав </w:t>
      </w:r>
      <w:r>
        <w:rPr>
          <w:rFonts w:ascii="Times New Roman" w:hAnsi="Times New Roman" w:cs="Times New Roman"/>
          <w:color w:val="000000"/>
          <w:sz w:val="28"/>
          <w:szCs w:val="28"/>
        </w:rPr>
        <w:t>сельского поселения «Нарын-Талачинское»</w:t>
      </w:r>
      <w:r w:rsidRPr="00DA2902">
        <w:rPr>
          <w:rFonts w:ascii="Times New Roman" w:hAnsi="Times New Roman" w:cs="Times New Roman"/>
          <w:color w:val="000000"/>
          <w:sz w:val="28"/>
          <w:szCs w:val="28"/>
        </w:rPr>
        <w:t xml:space="preserve">, нормативные правовые акты </w:t>
      </w:r>
      <w:r>
        <w:rPr>
          <w:rFonts w:ascii="Times New Roman" w:hAnsi="Times New Roman" w:cs="Times New Roman"/>
          <w:color w:val="000000"/>
          <w:sz w:val="28"/>
          <w:szCs w:val="28"/>
        </w:rPr>
        <w:t>органов государственной власти</w:t>
      </w:r>
      <w:r w:rsidRPr="00DA2902">
        <w:rPr>
          <w:rFonts w:ascii="Times New Roman" w:hAnsi="Times New Roman" w:cs="Times New Roman"/>
          <w:color w:val="000000"/>
          <w:sz w:val="28"/>
          <w:szCs w:val="28"/>
        </w:rPr>
        <w:t xml:space="preserve">, регулирующие бюджетные правоотношения, другие нормативно-правовые акты. </w:t>
      </w:r>
    </w:p>
    <w:p w:rsidR="00CC4761" w:rsidRPr="00DA2902" w:rsidRDefault="00CC4761" w:rsidP="00CC4761">
      <w:pPr>
        <w:pStyle w:val="ConsPlusNormal"/>
        <w:widowControl/>
        <w:ind w:firstLine="540"/>
        <w:jc w:val="both"/>
        <w:outlineLvl w:val="1"/>
        <w:rPr>
          <w:rFonts w:ascii="Times New Roman" w:hAnsi="Times New Roman" w:cs="Times New Roman"/>
          <w:color w:val="000000"/>
          <w:sz w:val="28"/>
          <w:szCs w:val="28"/>
        </w:rPr>
      </w:pP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Статья 2</w:t>
      </w:r>
      <w:r w:rsidRPr="00DA2902">
        <w:rPr>
          <w:rFonts w:ascii="Times New Roman" w:hAnsi="Times New Roman" w:cs="Times New Roman"/>
          <w:color w:val="000000"/>
          <w:sz w:val="28"/>
          <w:szCs w:val="28"/>
        </w:rPr>
        <w:t>. Понятия и термины, применяемые в настоящем положении.</w:t>
      </w:r>
    </w:p>
    <w:p w:rsidR="00CC4761" w:rsidRPr="00DA2902" w:rsidRDefault="00CC4761" w:rsidP="00CC4761">
      <w:pPr>
        <w:jc w:val="both"/>
        <w:rPr>
          <w:sz w:val="28"/>
          <w:szCs w:val="28"/>
        </w:rPr>
      </w:pPr>
      <w:r w:rsidRPr="00DA2902">
        <w:rPr>
          <w:color w:val="000000"/>
          <w:sz w:val="28"/>
          <w:szCs w:val="28"/>
        </w:rPr>
        <w:t xml:space="preserve">       </w:t>
      </w:r>
      <w:r w:rsidRPr="00DA2902">
        <w:rPr>
          <w:sz w:val="28"/>
          <w:szCs w:val="28"/>
        </w:rPr>
        <w:t xml:space="preserve"> В целях настоящего Положения применяются понятия и термины в значениях, определенных </w:t>
      </w:r>
      <w:hyperlink r:id="rId8" w:tgtFrame="Logical" w:history="1">
        <w:r w:rsidRPr="00DA2902">
          <w:rPr>
            <w:rStyle w:val="a7"/>
            <w:color w:val="000000"/>
            <w:sz w:val="28"/>
            <w:szCs w:val="28"/>
          </w:rPr>
          <w:t>Бюджетным кодексом Российской Федерации</w:t>
        </w:r>
      </w:hyperlink>
      <w:r w:rsidRPr="00DA2902">
        <w:rPr>
          <w:sz w:val="28"/>
          <w:szCs w:val="28"/>
        </w:rPr>
        <w:t xml:space="preserve"> и иными федеральными законами, регулирующими бюджетные правоотношения. </w:t>
      </w:r>
    </w:p>
    <w:p w:rsidR="00CC4761" w:rsidRPr="00DA2902" w:rsidRDefault="00CC4761" w:rsidP="00CC4761">
      <w:pPr>
        <w:pStyle w:val="ConsPlusNormal"/>
        <w:widowControl/>
        <w:ind w:firstLine="0"/>
        <w:jc w:val="both"/>
        <w:rPr>
          <w:rFonts w:ascii="Times New Roman" w:hAnsi="Times New Roman" w:cs="Times New Roman"/>
          <w:color w:val="000000"/>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Статья 3</w:t>
      </w:r>
      <w:r w:rsidRPr="00DA2902">
        <w:rPr>
          <w:rFonts w:ascii="Times New Roman" w:hAnsi="Times New Roman" w:cs="Times New Roman"/>
          <w:color w:val="000000"/>
          <w:sz w:val="28"/>
          <w:szCs w:val="28"/>
        </w:rPr>
        <w:t>. Бюджетные полномочия поселения</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К бюджетным полномочиям поселения  относятся:</w:t>
      </w:r>
    </w:p>
    <w:p w:rsidR="00CC4761" w:rsidRPr="00DA2902" w:rsidRDefault="00CC4761" w:rsidP="00CC4761">
      <w:pPr>
        <w:pStyle w:val="ConsPlusNormal"/>
        <w:widowControl/>
        <w:ind w:firstLine="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 xml:space="preserve">          1. Администрация поселения </w:t>
      </w:r>
    </w:p>
    <w:p w:rsidR="00CC4761" w:rsidRPr="00DA2902" w:rsidRDefault="00CC4761" w:rsidP="00CC4761">
      <w:pPr>
        <w:pStyle w:val="ConsPlusNormal"/>
        <w:widowControl/>
        <w:ind w:firstLine="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lastRenderedPageBreak/>
        <w:t xml:space="preserve">1.1. </w:t>
      </w:r>
      <w:proofErr w:type="gramStart"/>
      <w:r w:rsidRPr="00DA2902">
        <w:rPr>
          <w:rFonts w:ascii="Times New Roman" w:hAnsi="Times New Roman" w:cs="Times New Roman"/>
          <w:color w:val="000000"/>
          <w:sz w:val="28"/>
          <w:szCs w:val="28"/>
        </w:rPr>
        <w:t>Обеспечивает составление проекта бюджета (проекта бюджета и среднесрочного финансового плана), выносит его с необходимыми документами и материалами на утверждение представительных органов,  обеспечивает исполнение бюджета и составление бюджетной отчетности, представляет отчет об исполнении бюджета на утверждение представительных органов,  осуществляет иные полномочия, определенные Бюджетным Кодексом и (или) принимаемыми в соответствии с ним муниципальными нормативными правовыми актами, регулирующими бюджетные правоотношения.</w:t>
      </w:r>
      <w:proofErr w:type="gramEnd"/>
    </w:p>
    <w:p w:rsidR="00CC4761" w:rsidRPr="00DA2902" w:rsidRDefault="00CC4761" w:rsidP="00CC4761">
      <w:pPr>
        <w:pStyle w:val="ConsPlusNormal"/>
        <w:widowControl/>
        <w:ind w:firstLine="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1.2. Составляет проект  бюджета (проект бюджета и среднесрочного финансового плана), представляет его с необходимыми документами и материалами для внесения в представительный орган, организует исполнение бюджета, устанавливает порядок составления бюджетной отчетности, осуществляет иные бюджетные полномочия, установленные Бюджетным Кодексом и (или) принимаемыми в соответствии с ним муниципальными правовыми актами, регулирующими бюджетные правоотношения.</w:t>
      </w:r>
    </w:p>
    <w:p w:rsidR="00CC4761" w:rsidRPr="00DA2902" w:rsidRDefault="00CC4761" w:rsidP="00CC4761">
      <w:pPr>
        <w:pStyle w:val="ConsPlusNormal"/>
        <w:widowControl/>
        <w:ind w:firstLine="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1.3. Ежемесячно составляет и представляет отчет о кассовом исполнении бюджета в порядке, установленном Министерством финансов Российской Федерации.</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2. Федеральное казначейство осуществляет бюджетные полномочия по кассовому обслуживанию исполнения бюджета поселения в соответствии с бюджетным  Кодексом.</w:t>
      </w:r>
    </w:p>
    <w:p w:rsidR="00CC4761"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 xml:space="preserve">4. </w:t>
      </w:r>
      <w:proofErr w:type="gramStart"/>
      <w:r w:rsidRPr="00DA2902">
        <w:rPr>
          <w:rFonts w:ascii="Times New Roman" w:hAnsi="Times New Roman" w:cs="Times New Roman"/>
          <w:color w:val="000000"/>
          <w:sz w:val="28"/>
          <w:szCs w:val="28"/>
        </w:rPr>
        <w:t>Органы местной администрации, являющиеся главными распорядителями (распорядителями) и (или) получателями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осуществляют соответствующие бюджетные полномочия, установленные Бюджетным Кодексом и принятыми в соответствии с ним правовыми актами.</w:t>
      </w:r>
      <w:proofErr w:type="gramEnd"/>
    </w:p>
    <w:p w:rsidR="00CC4761" w:rsidRDefault="00CC4761" w:rsidP="00CC4761">
      <w:pPr>
        <w:pStyle w:val="aa"/>
        <w:ind w:left="360" w:firstLine="0"/>
        <w:rPr>
          <w:sz w:val="28"/>
          <w:szCs w:val="28"/>
        </w:rPr>
      </w:pPr>
      <w:r>
        <w:rPr>
          <w:sz w:val="28"/>
          <w:szCs w:val="28"/>
        </w:rPr>
        <w:t xml:space="preserve"> 5. Ведение реестра источников доходов бюджета по закрепленным за ним источникам доходов на основании </w:t>
      </w:r>
      <w:proofErr w:type="gramStart"/>
      <w:r>
        <w:rPr>
          <w:sz w:val="28"/>
          <w:szCs w:val="28"/>
        </w:rPr>
        <w:t>перечня источников доходов бюджетов бюджетной системы Российской</w:t>
      </w:r>
      <w:proofErr w:type="gramEnd"/>
      <w:r>
        <w:rPr>
          <w:sz w:val="28"/>
          <w:szCs w:val="28"/>
        </w:rPr>
        <w:t xml:space="preserve"> Федерации;</w:t>
      </w:r>
    </w:p>
    <w:p w:rsidR="00CC4761" w:rsidRDefault="00CC4761" w:rsidP="00CC4761">
      <w:pPr>
        <w:pStyle w:val="aa"/>
        <w:ind w:left="360" w:firstLine="0"/>
        <w:rPr>
          <w:sz w:val="28"/>
          <w:szCs w:val="28"/>
        </w:rPr>
      </w:pPr>
      <w:r>
        <w:rPr>
          <w:sz w:val="28"/>
          <w:szCs w:val="28"/>
        </w:rPr>
        <w:t>6. Утверждение методики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CC4761" w:rsidRDefault="00CC4761" w:rsidP="00CC4761">
      <w:pPr>
        <w:pStyle w:val="aa"/>
        <w:ind w:left="360" w:firstLine="0"/>
        <w:rPr>
          <w:sz w:val="28"/>
          <w:szCs w:val="28"/>
        </w:rPr>
      </w:pPr>
      <w:r>
        <w:rPr>
          <w:sz w:val="28"/>
          <w:szCs w:val="28"/>
        </w:rPr>
        <w:t>7. Принятие решений о признании безнадежной к взысканию задолженности по платежам в местный бюджет.</w:t>
      </w:r>
    </w:p>
    <w:p w:rsidR="00CC4761" w:rsidRPr="00DA2902" w:rsidRDefault="00CC4761" w:rsidP="00CC4761">
      <w:pPr>
        <w:pStyle w:val="ConsPlusNormal"/>
        <w:widowControl/>
        <w:ind w:firstLine="540"/>
        <w:jc w:val="both"/>
        <w:outlineLvl w:val="1"/>
        <w:rPr>
          <w:rFonts w:ascii="Times New Roman" w:hAnsi="Times New Roman" w:cs="Times New Roman"/>
          <w:color w:val="000000"/>
          <w:sz w:val="28"/>
          <w:szCs w:val="28"/>
        </w:rPr>
      </w:pPr>
    </w:p>
    <w:p w:rsidR="00CC4761" w:rsidRPr="00DA2902" w:rsidRDefault="00CC4761" w:rsidP="00CC4761">
      <w:pPr>
        <w:pStyle w:val="ConsPlusNormal"/>
        <w:widowControl/>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               Статья 4</w:t>
      </w:r>
      <w:r w:rsidRPr="00DA2902">
        <w:rPr>
          <w:rFonts w:ascii="Times New Roman" w:hAnsi="Times New Roman" w:cs="Times New Roman"/>
          <w:color w:val="000000"/>
          <w:sz w:val="28"/>
          <w:szCs w:val="28"/>
        </w:rPr>
        <w:t>. Правовая форма бюджета</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Бюджет поселения разрабатывается и утверждается в форме решения Совета  сельского поселения.</w:t>
      </w:r>
    </w:p>
    <w:p w:rsidR="00CC4761" w:rsidRPr="00DA2902" w:rsidRDefault="00CC4761" w:rsidP="00CC4761">
      <w:pPr>
        <w:pStyle w:val="ConsPlusNormal"/>
        <w:widowControl/>
        <w:ind w:firstLine="540"/>
        <w:jc w:val="both"/>
        <w:outlineLvl w:val="1"/>
        <w:rPr>
          <w:rFonts w:ascii="Times New Roman" w:hAnsi="Times New Roman" w:cs="Times New Roman"/>
          <w:color w:val="000000"/>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Статья 5</w:t>
      </w:r>
      <w:r w:rsidRPr="00DA2902">
        <w:rPr>
          <w:rFonts w:ascii="Times New Roman" w:hAnsi="Times New Roman" w:cs="Times New Roman"/>
          <w:color w:val="000000"/>
          <w:sz w:val="28"/>
          <w:szCs w:val="28"/>
        </w:rPr>
        <w:t>. Бюджет поселения</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1. Бюджет поселения  предназначен для исполнения расходных обязательств поселения.</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lastRenderedPageBreak/>
        <w:t>2. Использование органами местного самоуправления поселения иных форм образования и расходования денежных средств</w:t>
      </w:r>
      <w:r>
        <w:rPr>
          <w:rFonts w:ascii="Times New Roman" w:hAnsi="Times New Roman" w:cs="Times New Roman"/>
          <w:color w:val="000000"/>
          <w:sz w:val="28"/>
          <w:szCs w:val="28"/>
        </w:rPr>
        <w:t>,</w:t>
      </w:r>
      <w:r w:rsidRPr="00DA2902">
        <w:rPr>
          <w:rFonts w:ascii="Times New Roman" w:hAnsi="Times New Roman" w:cs="Times New Roman"/>
          <w:color w:val="000000"/>
          <w:sz w:val="28"/>
          <w:szCs w:val="28"/>
        </w:rPr>
        <w:t xml:space="preserve"> для исполнения расходных обязательств поселения не допускается.</w:t>
      </w:r>
    </w:p>
    <w:p w:rsidR="00CC4761" w:rsidRPr="00DA2902" w:rsidRDefault="00CC4761" w:rsidP="00CC4761">
      <w:pPr>
        <w:pStyle w:val="ConsPlusNormal"/>
        <w:widowControl/>
        <w:ind w:firstLine="540"/>
        <w:jc w:val="both"/>
        <w:outlineLvl w:val="1"/>
        <w:rPr>
          <w:rFonts w:ascii="Times New Roman" w:hAnsi="Times New Roman" w:cs="Times New Roman"/>
          <w:color w:val="000000"/>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Статья 6</w:t>
      </w:r>
      <w:r w:rsidRPr="00DA2902">
        <w:rPr>
          <w:rFonts w:ascii="Times New Roman" w:hAnsi="Times New Roman" w:cs="Times New Roman"/>
          <w:color w:val="000000"/>
          <w:sz w:val="28"/>
          <w:szCs w:val="28"/>
        </w:rPr>
        <w:t>. Бюджетная классификация</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1. Для детализации поступлений по кодам классификации доходов Администрация поселения утверждает перечень кодов подвидов по видам доходов, главными администраторами которых являются органы</w:t>
      </w:r>
      <w:r>
        <w:rPr>
          <w:rFonts w:ascii="Times New Roman" w:hAnsi="Times New Roman" w:cs="Times New Roman"/>
          <w:color w:val="000000"/>
          <w:sz w:val="28"/>
          <w:szCs w:val="28"/>
        </w:rPr>
        <w:t xml:space="preserve"> государственной власти</w:t>
      </w:r>
      <w:proofErr w:type="gramStart"/>
      <w:r>
        <w:rPr>
          <w:rFonts w:ascii="Times New Roman" w:hAnsi="Times New Roman" w:cs="Times New Roman"/>
          <w:color w:val="000000"/>
          <w:sz w:val="28"/>
          <w:szCs w:val="28"/>
        </w:rPr>
        <w:t xml:space="preserve"> </w:t>
      </w:r>
      <w:r w:rsidRPr="00DA2902">
        <w:rPr>
          <w:rFonts w:ascii="Times New Roman" w:hAnsi="Times New Roman" w:cs="Times New Roman"/>
          <w:color w:val="000000"/>
          <w:sz w:val="28"/>
          <w:szCs w:val="28"/>
        </w:rPr>
        <w:t>,</w:t>
      </w:r>
      <w:proofErr w:type="gramEnd"/>
      <w:r w:rsidRPr="00DA2902">
        <w:rPr>
          <w:rFonts w:ascii="Times New Roman" w:hAnsi="Times New Roman" w:cs="Times New Roman"/>
          <w:color w:val="000000"/>
          <w:sz w:val="28"/>
          <w:szCs w:val="28"/>
        </w:rPr>
        <w:t xml:space="preserve"> и (или) находящиеся в ведении поселения  бюджетные учреждения.</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 xml:space="preserve">2. Перечень и коды целевых статей и (или) видов расходов бюджетов, финансовое обеспечение которых осуществляется за счет субвенций или межбюджетных субсидий, определяются в порядке, установленном финансовым органом администрации </w:t>
      </w:r>
      <w:r>
        <w:rPr>
          <w:rFonts w:ascii="Times New Roman" w:hAnsi="Times New Roman" w:cs="Times New Roman"/>
          <w:color w:val="000000"/>
          <w:sz w:val="28"/>
          <w:szCs w:val="28"/>
        </w:rPr>
        <w:t>Карымского</w:t>
      </w:r>
      <w:r w:rsidRPr="00DA2902">
        <w:rPr>
          <w:rFonts w:ascii="Times New Roman" w:hAnsi="Times New Roman" w:cs="Times New Roman"/>
          <w:color w:val="000000"/>
          <w:sz w:val="28"/>
          <w:szCs w:val="28"/>
        </w:rPr>
        <w:t xml:space="preserve"> района.</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3. Решением  о бюджете утверждаются:</w:t>
      </w:r>
    </w:p>
    <w:p w:rsidR="00CC4761" w:rsidRPr="00525190" w:rsidRDefault="00CC4761" w:rsidP="00CC4761">
      <w:pPr>
        <w:shd w:val="clear" w:color="auto" w:fill="FFFFFF"/>
        <w:jc w:val="both"/>
        <w:textAlignment w:val="baseline"/>
        <w:rPr>
          <w:noProof w:val="0"/>
          <w:color w:val="222222"/>
          <w:sz w:val="28"/>
          <w:szCs w:val="28"/>
        </w:rPr>
      </w:pPr>
      <w:r>
        <w:rPr>
          <w:noProof w:val="0"/>
          <w:color w:val="222222"/>
          <w:sz w:val="28"/>
          <w:szCs w:val="28"/>
        </w:rPr>
        <w:t xml:space="preserve">  3.1. П</w:t>
      </w:r>
      <w:r w:rsidRPr="00525190">
        <w:rPr>
          <w:noProof w:val="0"/>
          <w:color w:val="222222"/>
          <w:sz w:val="28"/>
          <w:szCs w:val="28"/>
        </w:rPr>
        <w:t>еречень главных администраторов доходов бюджета;</w:t>
      </w:r>
    </w:p>
    <w:p w:rsidR="00CC4761" w:rsidRPr="00525190" w:rsidRDefault="00CC4761" w:rsidP="00CC4761">
      <w:pPr>
        <w:jc w:val="both"/>
        <w:rPr>
          <w:noProof w:val="0"/>
          <w:sz w:val="28"/>
          <w:szCs w:val="28"/>
        </w:rPr>
      </w:pPr>
      <w:r>
        <w:rPr>
          <w:noProof w:val="0"/>
          <w:color w:val="222222"/>
          <w:sz w:val="28"/>
          <w:szCs w:val="28"/>
        </w:rPr>
        <w:t xml:space="preserve">  3.2. П</w:t>
      </w:r>
      <w:r w:rsidRPr="00525190">
        <w:rPr>
          <w:noProof w:val="0"/>
          <w:color w:val="222222"/>
          <w:sz w:val="28"/>
          <w:szCs w:val="28"/>
        </w:rPr>
        <w:t>еречень главных администраторов источников финансирования дефицита бюджета;</w:t>
      </w:r>
    </w:p>
    <w:p w:rsidR="00CC4761" w:rsidRPr="00525190" w:rsidRDefault="00CC4761" w:rsidP="00CC4761">
      <w:pPr>
        <w:jc w:val="both"/>
        <w:rPr>
          <w:noProof w:val="0"/>
          <w:sz w:val="28"/>
          <w:szCs w:val="28"/>
        </w:rPr>
      </w:pPr>
      <w:r>
        <w:rPr>
          <w:noProof w:val="0"/>
          <w:color w:val="222222"/>
          <w:sz w:val="28"/>
          <w:szCs w:val="28"/>
        </w:rPr>
        <w:t xml:space="preserve">  3.3. </w:t>
      </w:r>
      <w:proofErr w:type="gramStart"/>
      <w:r>
        <w:rPr>
          <w:noProof w:val="0"/>
          <w:color w:val="222222"/>
          <w:sz w:val="28"/>
          <w:szCs w:val="28"/>
        </w:rPr>
        <w:t>Р</w:t>
      </w:r>
      <w:r w:rsidRPr="00525190">
        <w:rPr>
          <w:noProof w:val="0"/>
          <w:color w:val="222222"/>
          <w:sz w:val="28"/>
          <w:szCs w:val="28"/>
        </w:rPr>
        <w:t>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w:t>
      </w:r>
      <w:r>
        <w:rPr>
          <w:noProof w:val="0"/>
          <w:color w:val="222222"/>
          <w:sz w:val="28"/>
          <w:szCs w:val="28"/>
        </w:rPr>
        <w:t xml:space="preserve"> </w:t>
      </w:r>
      <w:r w:rsidRPr="00525190">
        <w:rPr>
          <w:noProof w:val="0"/>
          <w:color w:val="222222"/>
          <w:sz w:val="28"/>
          <w:szCs w:val="28"/>
        </w:rPr>
        <w:t>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w:t>
      </w:r>
      <w:r>
        <w:rPr>
          <w:noProof w:val="0"/>
          <w:color w:val="222222"/>
          <w:sz w:val="28"/>
          <w:szCs w:val="28"/>
        </w:rPr>
        <w:t xml:space="preserve"> </w:t>
      </w:r>
      <w:r w:rsidRPr="00525190">
        <w:rPr>
          <w:noProof w:val="0"/>
          <w:color w:val="222222"/>
          <w:sz w:val="28"/>
          <w:szCs w:val="28"/>
        </w:rPr>
        <w:t>программным направлениям деятельности), группам (группам и подгруппам) видов расходов классификации расходов бюджетов на очередной финансовый год</w:t>
      </w:r>
      <w:proofErr w:type="gramEnd"/>
      <w:r w:rsidRPr="00525190">
        <w:rPr>
          <w:noProof w:val="0"/>
          <w:color w:val="222222"/>
          <w:sz w:val="28"/>
          <w:szCs w:val="28"/>
        </w:rPr>
        <w:t xml:space="preserve">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правовым актом</w:t>
      </w:r>
      <w:proofErr w:type="gramStart"/>
      <w:r w:rsidRPr="00525190">
        <w:rPr>
          <w:noProof w:val="0"/>
          <w:color w:val="222222"/>
          <w:sz w:val="28"/>
          <w:szCs w:val="28"/>
        </w:rPr>
        <w:t xml:space="preserve"> ;</w:t>
      </w:r>
      <w:proofErr w:type="gramEnd"/>
    </w:p>
    <w:p w:rsidR="00CC4761" w:rsidRPr="00525190" w:rsidRDefault="00CC4761" w:rsidP="00CC4761">
      <w:pPr>
        <w:jc w:val="both"/>
        <w:rPr>
          <w:noProof w:val="0"/>
          <w:sz w:val="28"/>
          <w:szCs w:val="28"/>
        </w:rPr>
      </w:pPr>
      <w:r>
        <w:rPr>
          <w:noProof w:val="0"/>
          <w:color w:val="222222"/>
          <w:sz w:val="28"/>
          <w:szCs w:val="28"/>
        </w:rPr>
        <w:t xml:space="preserve"> 3.4. В</w:t>
      </w:r>
      <w:r w:rsidRPr="00525190">
        <w:rPr>
          <w:noProof w:val="0"/>
          <w:color w:val="222222"/>
          <w:sz w:val="28"/>
          <w:szCs w:val="28"/>
        </w:rPr>
        <w:t>едомственная структура расходов бюджета на очередной финансовый год (очередной финансовый год и плановый период);</w:t>
      </w:r>
    </w:p>
    <w:p w:rsidR="00CC4761" w:rsidRPr="00525190" w:rsidRDefault="00CC4761" w:rsidP="00CC4761">
      <w:pPr>
        <w:jc w:val="both"/>
        <w:rPr>
          <w:noProof w:val="0"/>
          <w:sz w:val="28"/>
          <w:szCs w:val="28"/>
        </w:rPr>
      </w:pPr>
      <w:r>
        <w:rPr>
          <w:noProof w:val="0"/>
          <w:color w:val="222222"/>
          <w:sz w:val="28"/>
          <w:szCs w:val="28"/>
        </w:rPr>
        <w:t xml:space="preserve"> 3.5. О</w:t>
      </w:r>
      <w:r w:rsidRPr="00525190">
        <w:rPr>
          <w:noProof w:val="0"/>
          <w:color w:val="222222"/>
          <w:sz w:val="28"/>
          <w:szCs w:val="28"/>
        </w:rPr>
        <w:t>бщий объем бюджетных ассигнований, направляемых на исполнение публичных нормативных обязательств;</w:t>
      </w:r>
    </w:p>
    <w:p w:rsidR="00CC4761" w:rsidRPr="00525190" w:rsidRDefault="00CC4761" w:rsidP="00CC4761">
      <w:pPr>
        <w:jc w:val="both"/>
        <w:rPr>
          <w:noProof w:val="0"/>
          <w:sz w:val="28"/>
          <w:szCs w:val="28"/>
        </w:rPr>
      </w:pPr>
      <w:r>
        <w:rPr>
          <w:noProof w:val="0"/>
          <w:color w:val="222222"/>
          <w:sz w:val="28"/>
          <w:szCs w:val="28"/>
        </w:rPr>
        <w:t>3.6. О</w:t>
      </w:r>
      <w:r w:rsidRPr="00525190">
        <w:rPr>
          <w:noProof w:val="0"/>
          <w:color w:val="222222"/>
          <w:sz w:val="28"/>
          <w:szCs w:val="28"/>
        </w:rPr>
        <w:t>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CC4761" w:rsidRPr="00525190" w:rsidRDefault="00CC4761" w:rsidP="00CC4761">
      <w:pPr>
        <w:jc w:val="both"/>
        <w:rPr>
          <w:noProof w:val="0"/>
          <w:sz w:val="28"/>
          <w:szCs w:val="28"/>
        </w:rPr>
      </w:pPr>
      <w:r>
        <w:rPr>
          <w:noProof w:val="0"/>
          <w:color w:val="222222"/>
          <w:sz w:val="28"/>
          <w:szCs w:val="28"/>
        </w:rPr>
        <w:t xml:space="preserve">3.7. </w:t>
      </w:r>
      <w:proofErr w:type="gramStart"/>
      <w:r>
        <w:rPr>
          <w:noProof w:val="0"/>
          <w:color w:val="222222"/>
          <w:sz w:val="28"/>
          <w:szCs w:val="28"/>
        </w:rPr>
        <w:t>О</w:t>
      </w:r>
      <w:r w:rsidRPr="00525190">
        <w:rPr>
          <w:noProof w:val="0"/>
          <w:color w:val="222222"/>
          <w:sz w:val="28"/>
          <w:szCs w:val="28"/>
        </w:rPr>
        <w:t>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525190">
        <w:rPr>
          <w:noProof w:val="0"/>
          <w:color w:val="222222"/>
          <w:sz w:val="28"/>
          <w:szCs w:val="28"/>
        </w:rPr>
        <w:t xml:space="preserve"> 5 процентов общего объема расходов </w:t>
      </w:r>
      <w:r w:rsidRPr="00525190">
        <w:rPr>
          <w:noProof w:val="0"/>
          <w:color w:val="222222"/>
          <w:sz w:val="28"/>
          <w:szCs w:val="28"/>
        </w:rPr>
        <w:lastRenderedPageBreak/>
        <w:t>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CC4761" w:rsidRPr="00525190" w:rsidRDefault="00CC4761" w:rsidP="00CC4761">
      <w:pPr>
        <w:jc w:val="both"/>
        <w:rPr>
          <w:noProof w:val="0"/>
          <w:sz w:val="28"/>
          <w:szCs w:val="28"/>
        </w:rPr>
      </w:pPr>
      <w:r>
        <w:rPr>
          <w:noProof w:val="0"/>
          <w:color w:val="222222"/>
          <w:sz w:val="28"/>
          <w:szCs w:val="28"/>
        </w:rPr>
        <w:t>3.8. И</w:t>
      </w:r>
      <w:r w:rsidRPr="00525190">
        <w:rPr>
          <w:noProof w:val="0"/>
          <w:color w:val="222222"/>
          <w:sz w:val="28"/>
          <w:szCs w:val="28"/>
        </w:rPr>
        <w:t>сточники финансирования дефицита бюджета на очередной финансовый год (очередной финансовый год и плановый период);</w:t>
      </w:r>
    </w:p>
    <w:p w:rsidR="00CC4761" w:rsidRDefault="00CC4761" w:rsidP="00CC4761">
      <w:pPr>
        <w:jc w:val="both"/>
        <w:rPr>
          <w:noProof w:val="0"/>
          <w:sz w:val="28"/>
          <w:szCs w:val="28"/>
        </w:rPr>
      </w:pPr>
      <w:r>
        <w:rPr>
          <w:noProof w:val="0"/>
          <w:color w:val="222222"/>
          <w:sz w:val="28"/>
          <w:szCs w:val="28"/>
        </w:rPr>
        <w:t>3.9. В</w:t>
      </w:r>
      <w:r w:rsidRPr="00525190">
        <w:rPr>
          <w:noProof w:val="0"/>
          <w:color w:val="222222"/>
          <w:sz w:val="28"/>
          <w:szCs w:val="28"/>
        </w:rPr>
        <w:t xml:space="preserve">ерхний предел государственного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 с </w:t>
      </w:r>
      <w:proofErr w:type="gramStart"/>
      <w:r w:rsidRPr="00525190">
        <w:rPr>
          <w:noProof w:val="0"/>
          <w:color w:val="222222"/>
          <w:sz w:val="28"/>
          <w:szCs w:val="28"/>
        </w:rPr>
        <w:t>указанием</w:t>
      </w:r>
      <w:proofErr w:type="gramEnd"/>
      <w:r w:rsidRPr="00525190">
        <w:rPr>
          <w:noProof w:val="0"/>
          <w:color w:val="222222"/>
          <w:sz w:val="28"/>
          <w:szCs w:val="28"/>
        </w:rPr>
        <w:t xml:space="preserve"> в том числе верхнего предела долга по государственным или муниципальным гарантиям;</w:t>
      </w:r>
    </w:p>
    <w:p w:rsidR="00CC4761" w:rsidRPr="00DA2902" w:rsidRDefault="00CC4761" w:rsidP="00CC4761">
      <w:pPr>
        <w:jc w:val="both"/>
        <w:rPr>
          <w:color w:val="000000"/>
        </w:rPr>
      </w:pPr>
      <w:r>
        <w:rPr>
          <w:noProof w:val="0"/>
        </w:rPr>
        <w:t xml:space="preserve"> </w:t>
      </w:r>
    </w:p>
    <w:p w:rsidR="00CC4761" w:rsidRPr="00DA2902" w:rsidRDefault="00CC4761" w:rsidP="00CC4761">
      <w:pPr>
        <w:pStyle w:val="ConsPlusNormal"/>
        <w:widowControl/>
        <w:ind w:firstLine="54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Статья 7</w:t>
      </w:r>
      <w:r w:rsidRPr="00DA2902">
        <w:rPr>
          <w:rFonts w:ascii="Times New Roman" w:hAnsi="Times New Roman" w:cs="Times New Roman"/>
          <w:color w:val="000000"/>
          <w:sz w:val="28"/>
          <w:szCs w:val="28"/>
        </w:rPr>
        <w:t>. Бюджетная система поселения</w:t>
      </w:r>
    </w:p>
    <w:p w:rsidR="00CC4761" w:rsidRPr="00DA2902" w:rsidRDefault="00CC4761" w:rsidP="00CC4761">
      <w:pPr>
        <w:pStyle w:val="ConsPlusNormal"/>
        <w:widowControl/>
        <w:ind w:firstLine="540"/>
        <w:jc w:val="both"/>
        <w:outlineLvl w:val="1"/>
        <w:rPr>
          <w:rFonts w:ascii="Times New Roman" w:hAnsi="Times New Roman" w:cs="Times New Roman"/>
          <w:color w:val="000000"/>
          <w:sz w:val="28"/>
          <w:szCs w:val="28"/>
        </w:rPr>
      </w:pPr>
      <w:r w:rsidRPr="00DA2902">
        <w:rPr>
          <w:rFonts w:ascii="Times New Roman" w:hAnsi="Times New Roman" w:cs="Times New Roman"/>
          <w:color w:val="000000"/>
          <w:sz w:val="28"/>
          <w:szCs w:val="28"/>
        </w:rPr>
        <w:t>2. Бюджетная система поселения  основывается на нижеследующих принципах, установленных Бюджетным кодексом:</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единства бюджетной системы Российской Федерации;</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разграничения доходов, расходов и источников финансирования дефицитов бюджетов между бюджетами;</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самостоятельности бюджета;</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полноты отражения доходов, расходов и источников финансирования дефицитов бюджетов;</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сбалансированности бюджета;</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результативности и эффективности использования бюджетных средств;</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общего (совокупного) покрытия расходов бюджета;</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прозрачности (открытости);</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достоверности бюджета;</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proofErr w:type="spellStart"/>
      <w:r w:rsidRPr="00DA2902">
        <w:rPr>
          <w:rFonts w:ascii="Times New Roman" w:hAnsi="Times New Roman" w:cs="Times New Roman"/>
          <w:color w:val="000000"/>
          <w:sz w:val="28"/>
          <w:szCs w:val="28"/>
        </w:rPr>
        <w:t>адресности</w:t>
      </w:r>
      <w:proofErr w:type="spellEnd"/>
      <w:r w:rsidRPr="00DA2902">
        <w:rPr>
          <w:rFonts w:ascii="Times New Roman" w:hAnsi="Times New Roman" w:cs="Times New Roman"/>
          <w:color w:val="000000"/>
          <w:sz w:val="28"/>
          <w:szCs w:val="28"/>
        </w:rPr>
        <w:t xml:space="preserve"> и целевого характера бюджетных средств;</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подведомственности расходов бюджета;</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единства кассы.</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p>
    <w:p w:rsidR="00CC4761" w:rsidRPr="00DA2902" w:rsidRDefault="00CC4761" w:rsidP="00CC4761">
      <w:pPr>
        <w:pStyle w:val="ConsPlusTitle"/>
        <w:widowControl/>
        <w:jc w:val="center"/>
        <w:outlineLvl w:val="0"/>
        <w:rPr>
          <w:rFonts w:ascii="Times New Roman" w:hAnsi="Times New Roman" w:cs="Times New Roman"/>
          <w:sz w:val="28"/>
          <w:szCs w:val="28"/>
        </w:rPr>
      </w:pPr>
      <w:r w:rsidRPr="00DA2902">
        <w:rPr>
          <w:rFonts w:ascii="Times New Roman" w:hAnsi="Times New Roman" w:cs="Times New Roman"/>
          <w:sz w:val="28"/>
          <w:szCs w:val="28"/>
        </w:rPr>
        <w:t>Глава 2. ДОХОДЫ БЮДЖЕТА ПОСЕЛЕНИЯ</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color w:val="000000"/>
          <w:sz w:val="28"/>
          <w:szCs w:val="28"/>
        </w:rPr>
      </w:pPr>
      <w:r>
        <w:rPr>
          <w:rFonts w:ascii="Times New Roman" w:hAnsi="Times New Roman" w:cs="Times New Roman"/>
          <w:sz w:val="28"/>
          <w:szCs w:val="28"/>
        </w:rPr>
        <w:t>Статья 8</w:t>
      </w:r>
      <w:r w:rsidRPr="00DA2902">
        <w:rPr>
          <w:rFonts w:ascii="Times New Roman" w:hAnsi="Times New Roman" w:cs="Times New Roman"/>
          <w:sz w:val="28"/>
          <w:szCs w:val="28"/>
        </w:rPr>
        <w:t xml:space="preserve">. Виды доходов </w:t>
      </w:r>
      <w:r w:rsidRPr="00DA2902">
        <w:rPr>
          <w:rFonts w:ascii="Times New Roman" w:hAnsi="Times New Roman" w:cs="Times New Roman"/>
          <w:color w:val="000000"/>
          <w:sz w:val="28"/>
          <w:szCs w:val="28"/>
        </w:rPr>
        <w:t>бюджета поселения</w:t>
      </w:r>
    </w:p>
    <w:p w:rsidR="00CC4761" w:rsidRPr="00DA2902" w:rsidRDefault="00CC4761" w:rsidP="00CC4761">
      <w:pPr>
        <w:jc w:val="both"/>
        <w:rPr>
          <w:sz w:val="28"/>
          <w:szCs w:val="28"/>
        </w:rPr>
      </w:pPr>
      <w:r w:rsidRPr="00DA2902">
        <w:rPr>
          <w:sz w:val="28"/>
          <w:szCs w:val="28"/>
        </w:rPr>
        <w:t xml:space="preserve">       1. Доходы бюджета поселения формируются в соответствии с бюджетным и налоговым законодательством Российской Федерации, законодательством </w:t>
      </w:r>
      <w:r>
        <w:rPr>
          <w:sz w:val="28"/>
          <w:szCs w:val="28"/>
        </w:rPr>
        <w:t>края</w:t>
      </w:r>
      <w:r w:rsidRPr="00DA2902">
        <w:rPr>
          <w:sz w:val="28"/>
          <w:szCs w:val="28"/>
        </w:rPr>
        <w:t xml:space="preserve"> о налогах и сборах, решениями органов местного самоуправления на соответствующий финансовый год и включают в себя налоговые доходы, неналоговые доходы и безвозмездные поступления.</w:t>
      </w:r>
    </w:p>
    <w:p w:rsidR="00CC4761" w:rsidRPr="00DA2902" w:rsidRDefault="00CC4761" w:rsidP="00CC4761">
      <w:pPr>
        <w:jc w:val="both"/>
        <w:rPr>
          <w:sz w:val="28"/>
          <w:szCs w:val="28"/>
        </w:rPr>
      </w:pPr>
      <w:r w:rsidRPr="00DA2902">
        <w:rPr>
          <w:sz w:val="28"/>
          <w:szCs w:val="28"/>
        </w:rPr>
        <w:t>1.1. Налоговые доходы бюджета поселения</w:t>
      </w:r>
    </w:p>
    <w:p w:rsidR="00CC4761" w:rsidRPr="00DA2902" w:rsidRDefault="00CC4761" w:rsidP="00CC4761">
      <w:pPr>
        <w:jc w:val="both"/>
        <w:rPr>
          <w:sz w:val="28"/>
          <w:szCs w:val="28"/>
        </w:rPr>
      </w:pPr>
      <w:r w:rsidRPr="00DA2902">
        <w:rPr>
          <w:sz w:val="28"/>
          <w:szCs w:val="28"/>
        </w:rPr>
        <w:t>1.1.1.  В бюджет поселения зачисляются налоговые доходы от следующих местных налогов, устанавливаемых представительным органом поселения в соответствии с законодательством Российской Федерации о налогах и сборах:</w:t>
      </w:r>
    </w:p>
    <w:p w:rsidR="00CC4761" w:rsidRPr="00DA2902" w:rsidRDefault="00CC4761" w:rsidP="00CC4761">
      <w:pPr>
        <w:jc w:val="both"/>
        <w:rPr>
          <w:sz w:val="28"/>
          <w:szCs w:val="28"/>
        </w:rPr>
      </w:pPr>
      <w:r w:rsidRPr="00DA2902">
        <w:rPr>
          <w:sz w:val="28"/>
          <w:szCs w:val="28"/>
        </w:rPr>
        <w:t>- земельного налога – по нормативу 100 процентов;</w:t>
      </w:r>
    </w:p>
    <w:p w:rsidR="00CC4761" w:rsidRPr="00DA2902" w:rsidRDefault="00CC4761" w:rsidP="00CC4761">
      <w:pPr>
        <w:jc w:val="both"/>
        <w:rPr>
          <w:sz w:val="28"/>
          <w:szCs w:val="28"/>
        </w:rPr>
      </w:pPr>
      <w:r w:rsidRPr="00DA2902">
        <w:rPr>
          <w:sz w:val="28"/>
          <w:szCs w:val="28"/>
        </w:rPr>
        <w:t>- налога на имущество физических лиц – по нормативу 100 процентов.</w:t>
      </w:r>
    </w:p>
    <w:p w:rsidR="00CC4761" w:rsidRPr="00DA2902" w:rsidRDefault="00CC4761" w:rsidP="00CC4761">
      <w:pPr>
        <w:jc w:val="both"/>
        <w:rPr>
          <w:sz w:val="28"/>
          <w:szCs w:val="28"/>
        </w:rPr>
      </w:pPr>
      <w:r w:rsidRPr="00DA2902">
        <w:rPr>
          <w:sz w:val="28"/>
          <w:szCs w:val="28"/>
        </w:rPr>
        <w:lastRenderedPageBreak/>
        <w:t>1.1.2. В бюджет поселения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CC4761" w:rsidRPr="00DA2902" w:rsidRDefault="00CC4761" w:rsidP="00CC4761">
      <w:pPr>
        <w:jc w:val="both"/>
        <w:rPr>
          <w:sz w:val="28"/>
          <w:szCs w:val="28"/>
        </w:rPr>
      </w:pPr>
      <w:r w:rsidRPr="00DA2902">
        <w:rPr>
          <w:sz w:val="28"/>
          <w:szCs w:val="28"/>
        </w:rPr>
        <w:t xml:space="preserve">-       налога на доходы физических лиц –по нормативу </w:t>
      </w:r>
      <w:r>
        <w:rPr>
          <w:sz w:val="28"/>
          <w:szCs w:val="28"/>
        </w:rPr>
        <w:t>2</w:t>
      </w:r>
      <w:r w:rsidRPr="00DA2902">
        <w:rPr>
          <w:sz w:val="28"/>
          <w:szCs w:val="28"/>
        </w:rPr>
        <w:t xml:space="preserve"> процен</w:t>
      </w:r>
      <w:r>
        <w:rPr>
          <w:sz w:val="28"/>
          <w:szCs w:val="28"/>
        </w:rPr>
        <w:t>та</w:t>
      </w:r>
      <w:r w:rsidRPr="00DA2902">
        <w:rPr>
          <w:sz w:val="28"/>
          <w:szCs w:val="28"/>
        </w:rPr>
        <w:t xml:space="preserve">; </w:t>
      </w:r>
    </w:p>
    <w:p w:rsidR="00CC4761" w:rsidRPr="00DA2902" w:rsidRDefault="00CC4761" w:rsidP="00CC4761">
      <w:pPr>
        <w:numPr>
          <w:ilvl w:val="0"/>
          <w:numId w:val="1"/>
        </w:numPr>
        <w:jc w:val="both"/>
        <w:rPr>
          <w:sz w:val="28"/>
          <w:szCs w:val="28"/>
        </w:rPr>
      </w:pPr>
      <w:r w:rsidRPr="00DA2902">
        <w:rPr>
          <w:sz w:val="28"/>
          <w:szCs w:val="28"/>
        </w:rPr>
        <w:t>единого сельскохозяйственного налога – по нормативу 3</w:t>
      </w:r>
      <w:r>
        <w:rPr>
          <w:sz w:val="28"/>
          <w:szCs w:val="28"/>
        </w:rPr>
        <w:t>0</w:t>
      </w:r>
      <w:r w:rsidRPr="00DA2902">
        <w:rPr>
          <w:sz w:val="28"/>
          <w:szCs w:val="28"/>
        </w:rPr>
        <w:t xml:space="preserve"> процентов;</w:t>
      </w:r>
    </w:p>
    <w:p w:rsidR="00CC4761" w:rsidRPr="00DA2902" w:rsidRDefault="00CC4761" w:rsidP="00CC4761">
      <w:pPr>
        <w:numPr>
          <w:ilvl w:val="0"/>
          <w:numId w:val="1"/>
        </w:numPr>
        <w:jc w:val="both"/>
        <w:rPr>
          <w:sz w:val="28"/>
          <w:szCs w:val="28"/>
        </w:rPr>
      </w:pPr>
      <w:r w:rsidRPr="00DA2902">
        <w:rPr>
          <w:sz w:val="28"/>
          <w:szCs w:val="28"/>
        </w:rPr>
        <w:t>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CC4761" w:rsidRPr="00DA2902" w:rsidRDefault="00CC4761" w:rsidP="00CC4761">
      <w:pPr>
        <w:jc w:val="both"/>
        <w:rPr>
          <w:sz w:val="28"/>
          <w:szCs w:val="28"/>
        </w:rPr>
      </w:pPr>
      <w:r w:rsidRPr="00DA2902">
        <w:rPr>
          <w:sz w:val="28"/>
          <w:szCs w:val="28"/>
        </w:rPr>
        <w:t>1.2. Неналоговые доходы поселения:</w:t>
      </w:r>
    </w:p>
    <w:p w:rsidR="00CC4761" w:rsidRPr="00DA2902" w:rsidRDefault="00CC4761" w:rsidP="00CC4761">
      <w:pPr>
        <w:numPr>
          <w:ilvl w:val="0"/>
          <w:numId w:val="5"/>
        </w:numPr>
        <w:jc w:val="both"/>
        <w:rPr>
          <w:sz w:val="28"/>
          <w:szCs w:val="28"/>
        </w:rPr>
      </w:pPr>
      <w:r w:rsidRPr="00DA2902">
        <w:rPr>
          <w:sz w:val="28"/>
          <w:szCs w:val="28"/>
        </w:rPr>
        <w:t>доходы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CC4761" w:rsidRPr="00DA2902" w:rsidRDefault="00CC4761" w:rsidP="00CC4761">
      <w:pPr>
        <w:numPr>
          <w:ilvl w:val="0"/>
          <w:numId w:val="5"/>
        </w:numPr>
        <w:jc w:val="both"/>
        <w:rPr>
          <w:sz w:val="28"/>
          <w:szCs w:val="28"/>
        </w:rPr>
      </w:pPr>
      <w:r w:rsidRPr="00DA2902">
        <w:rPr>
          <w:sz w:val="28"/>
          <w:szCs w:val="28"/>
        </w:rPr>
        <w:t>доходы от продажи имущества (кроме акций и иных форм участия в капитале),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CC4761" w:rsidRPr="00DA2902" w:rsidRDefault="00CC4761" w:rsidP="00CC4761">
      <w:pPr>
        <w:numPr>
          <w:ilvl w:val="0"/>
          <w:numId w:val="5"/>
        </w:numPr>
        <w:jc w:val="both"/>
        <w:rPr>
          <w:sz w:val="28"/>
          <w:szCs w:val="28"/>
        </w:rPr>
      </w:pPr>
      <w:r w:rsidRPr="00DA2902">
        <w:rPr>
          <w:sz w:val="28"/>
          <w:szCs w:val="28"/>
        </w:rPr>
        <w:t>доходы от платных услуг, оказываемых муниципальными казенными учреждениями;</w:t>
      </w:r>
    </w:p>
    <w:p w:rsidR="00CC4761" w:rsidRPr="00DA2902" w:rsidRDefault="00CC4761" w:rsidP="00CC4761">
      <w:pPr>
        <w:numPr>
          <w:ilvl w:val="0"/>
          <w:numId w:val="7"/>
        </w:numPr>
        <w:jc w:val="both"/>
        <w:rPr>
          <w:sz w:val="28"/>
          <w:szCs w:val="28"/>
        </w:rPr>
      </w:pPr>
      <w:r w:rsidRPr="00DA2902">
        <w:rPr>
          <w:sz w:val="28"/>
          <w:szCs w:val="28"/>
        </w:rPr>
        <w:t>доходы от передачи в аренду земельных участков,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 по нормативу 50 процентов;</w:t>
      </w:r>
    </w:p>
    <w:p w:rsidR="00CC4761" w:rsidRPr="00DA2902" w:rsidRDefault="00CC4761" w:rsidP="00CC4761">
      <w:pPr>
        <w:numPr>
          <w:ilvl w:val="0"/>
          <w:numId w:val="7"/>
        </w:numPr>
        <w:jc w:val="both"/>
        <w:rPr>
          <w:sz w:val="28"/>
          <w:szCs w:val="28"/>
        </w:rPr>
      </w:pPr>
      <w:r w:rsidRPr="00DA2902">
        <w:rPr>
          <w:sz w:val="28"/>
          <w:szCs w:val="28"/>
        </w:rPr>
        <w:t>доходы от продажи земельных участков, государственная собственность на которые не разграничена и которые расположены в границах поселений – по нормативу 50 процентов;</w:t>
      </w:r>
    </w:p>
    <w:p w:rsidR="00CC4761" w:rsidRPr="00DA2902" w:rsidRDefault="00CC4761" w:rsidP="00CC4761">
      <w:pPr>
        <w:autoSpaceDE w:val="0"/>
        <w:autoSpaceDN w:val="0"/>
        <w:adjustRightInd w:val="0"/>
        <w:ind w:left="360" w:hanging="360"/>
        <w:jc w:val="both"/>
        <w:rPr>
          <w:sz w:val="28"/>
          <w:szCs w:val="28"/>
        </w:rPr>
      </w:pPr>
      <w:r w:rsidRPr="00DA2902">
        <w:rPr>
          <w:sz w:val="28"/>
          <w:szCs w:val="28"/>
        </w:rPr>
        <w:t>-  доходы от продажи земельных участков,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CC4761" w:rsidRPr="00DA2902" w:rsidRDefault="00CC4761" w:rsidP="00CC4761">
      <w:pPr>
        <w:autoSpaceDE w:val="0"/>
        <w:autoSpaceDN w:val="0"/>
        <w:adjustRightInd w:val="0"/>
        <w:ind w:left="360" w:hanging="360"/>
        <w:jc w:val="both"/>
        <w:rPr>
          <w:sz w:val="28"/>
          <w:szCs w:val="28"/>
        </w:rPr>
      </w:pPr>
      <w:proofErr w:type="gramStart"/>
      <w:r w:rsidRPr="00DA2902">
        <w:rPr>
          <w:sz w:val="28"/>
          <w:szCs w:val="28"/>
        </w:rPr>
        <w:t>-  доходы от передачи в аренду земельных участков,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w:t>
      </w:r>
      <w:proofErr w:type="gramEnd"/>
      <w:r w:rsidRPr="00DA2902">
        <w:rPr>
          <w:sz w:val="28"/>
          <w:szCs w:val="28"/>
        </w:rPr>
        <w:t xml:space="preserve"> иное;</w:t>
      </w:r>
    </w:p>
    <w:p w:rsidR="00CC4761" w:rsidRDefault="00CC4761" w:rsidP="00CC4761">
      <w:pPr>
        <w:autoSpaceDE w:val="0"/>
        <w:autoSpaceDN w:val="0"/>
        <w:adjustRightInd w:val="0"/>
        <w:ind w:left="360" w:hanging="360"/>
        <w:jc w:val="both"/>
        <w:rPr>
          <w:sz w:val="28"/>
          <w:szCs w:val="28"/>
        </w:rPr>
      </w:pPr>
      <w:proofErr w:type="gramStart"/>
      <w:r w:rsidRPr="00DA2902">
        <w:rPr>
          <w:sz w:val="28"/>
          <w:szCs w:val="28"/>
        </w:rPr>
        <w:lastRenderedPageBreak/>
        <w:t>-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roofErr w:type="gramEnd"/>
    </w:p>
    <w:p w:rsidR="00CC4761" w:rsidRPr="00FC197F" w:rsidRDefault="00CC4761" w:rsidP="00CC4761">
      <w:pPr>
        <w:spacing w:line="288" w:lineRule="auto"/>
        <w:ind w:firstLine="540"/>
        <w:jc w:val="both"/>
        <w:rPr>
          <w:noProof w:val="0"/>
          <w:color w:val="333333"/>
          <w:sz w:val="28"/>
          <w:szCs w:val="28"/>
        </w:rPr>
      </w:pPr>
      <w:r>
        <w:rPr>
          <w:noProof w:val="0"/>
          <w:color w:val="333333"/>
          <w:sz w:val="28"/>
          <w:szCs w:val="28"/>
        </w:rPr>
        <w:t xml:space="preserve">- </w:t>
      </w:r>
      <w:r w:rsidRPr="00FC197F">
        <w:rPr>
          <w:noProof w:val="0"/>
          <w:color w:val="333333"/>
          <w:sz w:val="28"/>
          <w:szCs w:val="28"/>
        </w:rPr>
        <w:t xml:space="preserve">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w:t>
      </w:r>
      <w:r>
        <w:rPr>
          <w:noProof w:val="0"/>
          <w:color w:val="333333"/>
          <w:sz w:val="28"/>
          <w:szCs w:val="28"/>
        </w:rPr>
        <w:t>поселений</w:t>
      </w:r>
      <w:r w:rsidRPr="00FC197F">
        <w:rPr>
          <w:noProof w:val="0"/>
          <w:color w:val="333333"/>
          <w:sz w:val="28"/>
          <w:szCs w:val="28"/>
        </w:rPr>
        <w:t>;</w:t>
      </w:r>
    </w:p>
    <w:p w:rsidR="00CC4761" w:rsidRPr="00FC197F" w:rsidRDefault="00CC4761" w:rsidP="00CC4761">
      <w:pPr>
        <w:spacing w:line="288" w:lineRule="auto"/>
        <w:ind w:firstLine="540"/>
        <w:jc w:val="both"/>
        <w:rPr>
          <w:noProof w:val="0"/>
          <w:color w:val="333333"/>
          <w:sz w:val="28"/>
          <w:szCs w:val="28"/>
        </w:rPr>
      </w:pPr>
      <w:bookmarkStart w:id="0" w:name="dst3415"/>
      <w:bookmarkEnd w:id="0"/>
      <w:r>
        <w:rPr>
          <w:noProof w:val="0"/>
          <w:color w:val="333333"/>
          <w:sz w:val="28"/>
          <w:szCs w:val="28"/>
        </w:rPr>
        <w:t xml:space="preserve">- </w:t>
      </w:r>
      <w:r w:rsidRPr="00FC197F">
        <w:rPr>
          <w:noProof w:val="0"/>
          <w:color w:val="333333"/>
          <w:sz w:val="28"/>
          <w:szCs w:val="28"/>
        </w:rPr>
        <w:t>платы за использование лесов, расположенных на землях, находящихся в муниципальной собственности, - по нормативу 100 процентов</w:t>
      </w:r>
    </w:p>
    <w:p w:rsidR="00CC4761" w:rsidRPr="00DA2902" w:rsidRDefault="00CC4761" w:rsidP="00CC4761">
      <w:pPr>
        <w:autoSpaceDE w:val="0"/>
        <w:autoSpaceDN w:val="0"/>
        <w:adjustRightInd w:val="0"/>
        <w:ind w:left="360" w:hanging="360"/>
        <w:jc w:val="both"/>
        <w:rPr>
          <w:sz w:val="28"/>
          <w:szCs w:val="28"/>
        </w:rPr>
      </w:pPr>
    </w:p>
    <w:p w:rsidR="00CC4761" w:rsidRPr="00DA2902" w:rsidRDefault="00CC4761" w:rsidP="00CC4761">
      <w:pPr>
        <w:numPr>
          <w:ilvl w:val="0"/>
          <w:numId w:val="8"/>
        </w:numPr>
        <w:jc w:val="both"/>
        <w:rPr>
          <w:sz w:val="28"/>
          <w:szCs w:val="28"/>
        </w:rPr>
      </w:pPr>
      <w:r w:rsidRPr="00DA2902">
        <w:rPr>
          <w:sz w:val="28"/>
          <w:szCs w:val="28"/>
        </w:rPr>
        <w:t xml:space="preserve">иные неналоговые доходы – по нормативу 100 процентов, если иное не предусмотрено  федеральным и </w:t>
      </w:r>
      <w:r>
        <w:rPr>
          <w:sz w:val="28"/>
          <w:szCs w:val="28"/>
        </w:rPr>
        <w:t>краевым</w:t>
      </w:r>
      <w:r w:rsidRPr="00DA2902">
        <w:rPr>
          <w:sz w:val="28"/>
          <w:szCs w:val="28"/>
        </w:rPr>
        <w:t xml:space="preserve"> законодательством.</w:t>
      </w:r>
    </w:p>
    <w:p w:rsidR="00CC4761" w:rsidRPr="00DA2902" w:rsidRDefault="00CC4761" w:rsidP="00CC4761">
      <w:pPr>
        <w:jc w:val="both"/>
        <w:rPr>
          <w:sz w:val="28"/>
          <w:szCs w:val="28"/>
        </w:rPr>
      </w:pPr>
    </w:p>
    <w:p w:rsidR="00CC4761" w:rsidRPr="00DA2902" w:rsidRDefault="00CC4761" w:rsidP="00CC4761">
      <w:pPr>
        <w:jc w:val="both"/>
        <w:rPr>
          <w:sz w:val="28"/>
          <w:szCs w:val="28"/>
        </w:rPr>
      </w:pPr>
      <w:r w:rsidRPr="00DA2902">
        <w:rPr>
          <w:sz w:val="28"/>
          <w:szCs w:val="28"/>
        </w:rPr>
        <w:t>1.3. Безвозмездные поступления</w:t>
      </w:r>
    </w:p>
    <w:p w:rsidR="00CC4761" w:rsidRPr="00DA2902" w:rsidRDefault="00CC4761" w:rsidP="00CC4761">
      <w:pPr>
        <w:pStyle w:val="ConsPlusNormal"/>
        <w:widowControl/>
        <w:ind w:firstLine="0"/>
        <w:jc w:val="both"/>
        <w:rPr>
          <w:rFonts w:ascii="Times New Roman" w:hAnsi="Times New Roman" w:cs="Times New Roman"/>
          <w:sz w:val="28"/>
          <w:szCs w:val="28"/>
        </w:rPr>
      </w:pPr>
      <w:r w:rsidRPr="00DA2902">
        <w:rPr>
          <w:rFonts w:ascii="Times New Roman" w:hAnsi="Times New Roman" w:cs="Times New Roman"/>
          <w:sz w:val="28"/>
          <w:szCs w:val="28"/>
        </w:rPr>
        <w:t>К безвозмездным поступлениям относятся:</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1) дотации, субвенции и субсидии из других бюджетов бюджетной системы Российской Федерации;</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2) иные межбюджетные трансферты из других бюджетов бюджетной системы Российской Федерации;</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 xml:space="preserve">2. Налоговые и неналоговые доходы, зачисляемые в бюджет поселения в соответствии с бюджетным законодательством Российской Федерации и законодательством о налогах и сборах </w:t>
      </w:r>
      <w:r>
        <w:rPr>
          <w:rFonts w:ascii="Times New Roman" w:hAnsi="Times New Roman" w:cs="Times New Roman"/>
          <w:sz w:val="28"/>
          <w:szCs w:val="28"/>
        </w:rPr>
        <w:t>Забайкальского края</w:t>
      </w:r>
      <w:r w:rsidRPr="00DA2902">
        <w:rPr>
          <w:rFonts w:ascii="Times New Roman" w:hAnsi="Times New Roman" w:cs="Times New Roman"/>
          <w:sz w:val="28"/>
          <w:szCs w:val="28"/>
        </w:rPr>
        <w:t>, а также доходы, полученные в виде безвозмездных поступлений, за исключением субвенций, относятся к собственным доходам бюджета поселения.</w:t>
      </w:r>
    </w:p>
    <w:p w:rsidR="00CC4761" w:rsidRPr="00DA2902" w:rsidRDefault="00CC4761" w:rsidP="00CC4761">
      <w:pPr>
        <w:pStyle w:val="ConsPlusNormal"/>
        <w:widowControl/>
        <w:ind w:firstLine="540"/>
        <w:jc w:val="both"/>
        <w:rPr>
          <w:rFonts w:ascii="Times New Roman" w:hAnsi="Times New Roman" w:cs="Times New Roman"/>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Статья 9</w:t>
      </w:r>
      <w:r w:rsidRPr="00DA2902">
        <w:rPr>
          <w:rFonts w:ascii="Times New Roman" w:hAnsi="Times New Roman" w:cs="Times New Roman"/>
          <w:color w:val="000000"/>
          <w:sz w:val="28"/>
          <w:szCs w:val="28"/>
        </w:rPr>
        <w:t>. Полномочия поселения  по формированию доходов бюджета поселения</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1. Нормативно-правовыми актами о налогах и сборах вводятся местные налоги, устанавливаются налоговые ставки  по местным налогам в соответствии с законодательством Российской Федерации о налогах и сборах.</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 xml:space="preserve">2. </w:t>
      </w:r>
      <w:proofErr w:type="gramStart"/>
      <w:r w:rsidRPr="00DA2902">
        <w:rPr>
          <w:rFonts w:ascii="Times New Roman" w:hAnsi="Times New Roman" w:cs="Times New Roman"/>
          <w:color w:val="000000"/>
          <w:sz w:val="28"/>
          <w:szCs w:val="28"/>
        </w:rPr>
        <w:t>Нормативно-правовые акты поселения о внесении изменений в нормативно-правовую базу о налогах и сборах,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до внесения проекта решения о бюджете в  сельско</w:t>
      </w:r>
      <w:r>
        <w:rPr>
          <w:rFonts w:ascii="Times New Roman" w:hAnsi="Times New Roman" w:cs="Times New Roman"/>
          <w:color w:val="000000"/>
          <w:sz w:val="28"/>
          <w:szCs w:val="28"/>
        </w:rPr>
        <w:t>м поселении</w:t>
      </w:r>
      <w:r w:rsidRPr="00DA2902">
        <w:rPr>
          <w:rFonts w:ascii="Times New Roman" w:hAnsi="Times New Roman" w:cs="Times New Roman"/>
          <w:color w:val="000000"/>
          <w:sz w:val="28"/>
          <w:szCs w:val="28"/>
        </w:rPr>
        <w:t xml:space="preserve">  в сроки, установленные настоящим Положением.</w:t>
      </w:r>
      <w:proofErr w:type="gramEnd"/>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color w:val="000000"/>
          <w:sz w:val="28"/>
          <w:szCs w:val="28"/>
        </w:rPr>
        <w:lastRenderedPageBreak/>
        <w:t>3. Внесение изменений  о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в решение о бюджете</w:t>
      </w:r>
    </w:p>
    <w:p w:rsidR="00CC4761" w:rsidRPr="00DA2902" w:rsidRDefault="00CC4761" w:rsidP="00CC4761">
      <w:pPr>
        <w:pStyle w:val="ConsPlusNormal"/>
        <w:widowControl/>
        <w:ind w:firstLine="540"/>
        <w:jc w:val="both"/>
        <w:rPr>
          <w:rFonts w:ascii="Times New Roman" w:hAnsi="Times New Roman" w:cs="Times New Roman"/>
          <w:sz w:val="28"/>
          <w:szCs w:val="28"/>
        </w:rPr>
      </w:pPr>
    </w:p>
    <w:p w:rsidR="00CC4761" w:rsidRPr="00DA2902" w:rsidRDefault="00CC4761" w:rsidP="00CC4761">
      <w:pPr>
        <w:pStyle w:val="ConsPlusTitle"/>
        <w:widowControl/>
        <w:jc w:val="center"/>
        <w:outlineLvl w:val="0"/>
        <w:rPr>
          <w:rFonts w:ascii="Times New Roman" w:hAnsi="Times New Roman" w:cs="Times New Roman"/>
          <w:color w:val="000000"/>
          <w:sz w:val="28"/>
          <w:szCs w:val="28"/>
        </w:rPr>
      </w:pPr>
      <w:r w:rsidRPr="00DA2902">
        <w:rPr>
          <w:rFonts w:ascii="Times New Roman" w:hAnsi="Times New Roman" w:cs="Times New Roman"/>
          <w:color w:val="000000"/>
          <w:sz w:val="28"/>
          <w:szCs w:val="28"/>
        </w:rPr>
        <w:t>Глава 3. РАСХОДЫ БЮДЖЕТА ПОСЕЛЕНИЯ</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Статья 10</w:t>
      </w:r>
      <w:r w:rsidRPr="00DA2902">
        <w:rPr>
          <w:rFonts w:ascii="Times New Roman" w:hAnsi="Times New Roman" w:cs="Times New Roman"/>
          <w:color w:val="000000"/>
          <w:sz w:val="28"/>
          <w:szCs w:val="28"/>
        </w:rPr>
        <w:t>. Формирование расходов  бюджета поселения</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proofErr w:type="gramStart"/>
      <w:r w:rsidRPr="00DA2902">
        <w:rPr>
          <w:rFonts w:ascii="Times New Roman" w:hAnsi="Times New Roman" w:cs="Times New Roman"/>
          <w:color w:val="000000"/>
          <w:sz w:val="28"/>
          <w:szCs w:val="28"/>
        </w:rPr>
        <w:t>Формирование расходов бюджета поселения согласно требованиям Бюджетного кодекса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бюджета поселения.</w:t>
      </w:r>
      <w:proofErr w:type="gramEnd"/>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color w:val="000000"/>
          <w:sz w:val="28"/>
          <w:szCs w:val="28"/>
        </w:rPr>
      </w:pPr>
      <w:r w:rsidRPr="00DA2902">
        <w:rPr>
          <w:rFonts w:ascii="Times New Roman" w:hAnsi="Times New Roman" w:cs="Times New Roman"/>
          <w:color w:val="000000"/>
          <w:sz w:val="28"/>
          <w:szCs w:val="28"/>
        </w:rPr>
        <w:t xml:space="preserve">Статья </w:t>
      </w:r>
      <w:r>
        <w:rPr>
          <w:rFonts w:ascii="Times New Roman" w:hAnsi="Times New Roman" w:cs="Times New Roman"/>
          <w:color w:val="000000"/>
          <w:sz w:val="28"/>
          <w:szCs w:val="28"/>
        </w:rPr>
        <w:t>11</w:t>
      </w:r>
      <w:r w:rsidRPr="00DA2902">
        <w:rPr>
          <w:rFonts w:ascii="Times New Roman" w:hAnsi="Times New Roman" w:cs="Times New Roman"/>
          <w:color w:val="000000"/>
          <w:sz w:val="28"/>
          <w:szCs w:val="28"/>
        </w:rPr>
        <w:t>. Бюджетные ассигнования</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 xml:space="preserve">К бюджетным ассигнованиям относятся ассигнования </w:t>
      </w:r>
      <w:proofErr w:type="gramStart"/>
      <w:r w:rsidRPr="00DA2902">
        <w:rPr>
          <w:rFonts w:ascii="Times New Roman" w:hAnsi="Times New Roman" w:cs="Times New Roman"/>
          <w:color w:val="000000"/>
          <w:sz w:val="28"/>
          <w:szCs w:val="28"/>
        </w:rPr>
        <w:t>на</w:t>
      </w:r>
      <w:proofErr w:type="gramEnd"/>
      <w:r w:rsidRPr="00DA2902">
        <w:rPr>
          <w:rFonts w:ascii="Times New Roman" w:hAnsi="Times New Roman" w:cs="Times New Roman"/>
          <w:color w:val="000000"/>
          <w:sz w:val="28"/>
          <w:szCs w:val="28"/>
        </w:rPr>
        <w:t>:</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1) оказание муниципальных услуг (выполнение работ), в том числе ассигнования на оплату муниципальных контрактов на поставку товаров, выполнение работ, оказание услуг для муниципальных нужд;</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2) социальное обеспечение населения;</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DA2902">
        <w:rPr>
          <w:rFonts w:ascii="Times New Roman" w:hAnsi="Times New Roman" w:cs="Times New Roman"/>
          <w:color w:val="000000"/>
          <w:sz w:val="28"/>
          <w:szCs w:val="28"/>
        </w:rPr>
        <w:t>)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DA2902">
        <w:rPr>
          <w:rFonts w:ascii="Times New Roman" w:hAnsi="Times New Roman" w:cs="Times New Roman"/>
          <w:color w:val="000000"/>
          <w:sz w:val="28"/>
          <w:szCs w:val="28"/>
        </w:rPr>
        <w:t>) предоставление межбюджетных трансфертов;</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DA2902">
        <w:rPr>
          <w:rFonts w:ascii="Times New Roman" w:hAnsi="Times New Roman" w:cs="Times New Roman"/>
          <w:color w:val="000000"/>
          <w:sz w:val="28"/>
          <w:szCs w:val="28"/>
        </w:rPr>
        <w:t>) предоставление платежей, взносов, безвозмездных перечислений субъектам международного права;</w:t>
      </w:r>
    </w:p>
    <w:p w:rsidR="00CC4761" w:rsidRDefault="00CC4761" w:rsidP="00CC4761">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DA2902">
        <w:rPr>
          <w:rFonts w:ascii="Times New Roman" w:hAnsi="Times New Roman" w:cs="Times New Roman"/>
          <w:color w:val="000000"/>
          <w:sz w:val="28"/>
          <w:szCs w:val="28"/>
        </w:rPr>
        <w:t>) исполнение судебных актов по искам к поселению, о возмещении вреда, причиненного гражданину или юридическому лицу в результате незаконных действий (бездействия) органов местного самоуправления поселения  либо должностных лиц этих органов.</w:t>
      </w:r>
    </w:p>
    <w:p w:rsidR="00CC4761" w:rsidRDefault="00CC4761" w:rsidP="00CC4761">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w:t>
      </w:r>
      <w:r w:rsidRPr="00DA2902">
        <w:rPr>
          <w:rFonts w:ascii="Times New Roman" w:hAnsi="Times New Roman" w:cs="Times New Roman"/>
          <w:color w:val="000000"/>
          <w:sz w:val="28"/>
          <w:szCs w:val="28"/>
        </w:rPr>
        <w:t xml:space="preserve">предоставление </w:t>
      </w:r>
      <w:r>
        <w:rPr>
          <w:rFonts w:ascii="Times New Roman" w:hAnsi="Times New Roman" w:cs="Times New Roman"/>
          <w:color w:val="000000"/>
          <w:sz w:val="28"/>
          <w:szCs w:val="28"/>
        </w:rPr>
        <w:t>бюджетных инвестиций юридическим лицам, не  являющимся государственными (муниципальными) учреждениями;</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8) обслуживание государственного (муниципального</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долга.</w:t>
      </w:r>
    </w:p>
    <w:p w:rsidR="00CC4761" w:rsidRPr="00DA2902" w:rsidRDefault="00CC4761" w:rsidP="00CC4761">
      <w:pPr>
        <w:pStyle w:val="ConsPlusNormal"/>
        <w:widowControl/>
        <w:ind w:firstLine="540"/>
        <w:jc w:val="both"/>
        <w:rPr>
          <w:rFonts w:ascii="Times New Roman" w:hAnsi="Times New Roman" w:cs="Times New Roman"/>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12</w:t>
      </w:r>
      <w:r w:rsidRPr="00DA2902">
        <w:rPr>
          <w:rFonts w:ascii="Times New Roman" w:hAnsi="Times New Roman" w:cs="Times New Roman"/>
          <w:sz w:val="28"/>
          <w:szCs w:val="28"/>
        </w:rPr>
        <w:t xml:space="preserve">. Бюджетные ассигнования на оказание муниципальных  услуг </w:t>
      </w:r>
      <w:r w:rsidRPr="00DA2902">
        <w:rPr>
          <w:rFonts w:ascii="Times New Roman" w:hAnsi="Times New Roman" w:cs="Times New Roman"/>
          <w:color w:val="000000"/>
          <w:sz w:val="28"/>
          <w:szCs w:val="28"/>
        </w:rPr>
        <w:t>(выполнение работ)</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 xml:space="preserve">К бюджетным ассигнованиям на оказание муниципальных услуг </w:t>
      </w:r>
      <w:r w:rsidRPr="00DA2902">
        <w:rPr>
          <w:rFonts w:ascii="Times New Roman" w:hAnsi="Times New Roman" w:cs="Times New Roman"/>
          <w:color w:val="000000"/>
          <w:sz w:val="28"/>
          <w:szCs w:val="28"/>
        </w:rPr>
        <w:t>(выполнение работ</w:t>
      </w:r>
      <w:r w:rsidRPr="00DA2902">
        <w:rPr>
          <w:rFonts w:ascii="Times New Roman" w:hAnsi="Times New Roman" w:cs="Times New Roman"/>
          <w:b/>
          <w:color w:val="000000"/>
          <w:sz w:val="28"/>
          <w:szCs w:val="28"/>
        </w:rPr>
        <w:t xml:space="preserve">) </w:t>
      </w:r>
      <w:r w:rsidRPr="00DA2902">
        <w:rPr>
          <w:rFonts w:ascii="Times New Roman" w:hAnsi="Times New Roman" w:cs="Times New Roman"/>
          <w:sz w:val="28"/>
          <w:szCs w:val="28"/>
        </w:rPr>
        <w:t xml:space="preserve">относятся ассигнования </w:t>
      </w:r>
      <w:proofErr w:type="gramStart"/>
      <w:r w:rsidRPr="00DA2902">
        <w:rPr>
          <w:rFonts w:ascii="Times New Roman" w:hAnsi="Times New Roman" w:cs="Times New Roman"/>
          <w:sz w:val="28"/>
          <w:szCs w:val="28"/>
        </w:rPr>
        <w:t>на</w:t>
      </w:r>
      <w:proofErr w:type="gramEnd"/>
      <w:r w:rsidRPr="00DA2902">
        <w:rPr>
          <w:rFonts w:ascii="Times New Roman" w:hAnsi="Times New Roman" w:cs="Times New Roman"/>
          <w:sz w:val="28"/>
          <w:szCs w:val="28"/>
        </w:rPr>
        <w:t>:</w:t>
      </w:r>
    </w:p>
    <w:p w:rsidR="00CC4761" w:rsidRPr="00DA2902" w:rsidRDefault="00CC4761" w:rsidP="00CC4761">
      <w:pPr>
        <w:pStyle w:val="ConsPlusNormal"/>
        <w:widowControl/>
        <w:ind w:firstLine="540"/>
        <w:jc w:val="both"/>
        <w:rPr>
          <w:rFonts w:ascii="Times New Roman" w:hAnsi="Times New Roman" w:cs="Times New Roman"/>
          <w:b/>
          <w:sz w:val="28"/>
          <w:szCs w:val="28"/>
        </w:rPr>
      </w:pPr>
      <w:r w:rsidRPr="00DA2902">
        <w:rPr>
          <w:rFonts w:ascii="Times New Roman" w:hAnsi="Times New Roman" w:cs="Times New Roman"/>
          <w:sz w:val="28"/>
          <w:szCs w:val="28"/>
        </w:rPr>
        <w:t>1) обеспечение выполнения функций казенных учреждений, в том числе по оказанию муниципальных услуг (выполнению работ) физическим и (или) юридическим лицам;</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lastRenderedPageBreak/>
        <w:t>2) предоставление субсидий бюджетным и автономным учреждениям, включая субсидии на возмещение нормативных затрат по оказанию ими муниципальных услуг физическим и (или) юридическим лицам;</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3) предоставление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физическим и (или) юридическим лицам;</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4) закупку товаров, работ и услуг для муниципальных  нужд (за исключением бюджетных ассигнований для обеспечения выполнения функций казенного учреждения), в том числе в целях:</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а) оказания муниципальных услуг физическим и юридическим лицам;</w:t>
      </w:r>
    </w:p>
    <w:p w:rsidR="00CC4761" w:rsidRPr="00DA2902" w:rsidRDefault="00CC4761" w:rsidP="00CC4761">
      <w:pPr>
        <w:pStyle w:val="ConsPlusNormal"/>
        <w:widowControl/>
        <w:ind w:firstLine="540"/>
        <w:jc w:val="both"/>
        <w:rPr>
          <w:rFonts w:ascii="Times New Roman" w:hAnsi="Times New Roman" w:cs="Times New Roman"/>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13</w:t>
      </w:r>
      <w:r w:rsidRPr="00DA2902">
        <w:rPr>
          <w:rFonts w:ascii="Times New Roman" w:hAnsi="Times New Roman" w:cs="Times New Roman"/>
          <w:sz w:val="28"/>
          <w:szCs w:val="28"/>
        </w:rPr>
        <w:t>. Муниципальное задание</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 xml:space="preserve">  </w:t>
      </w:r>
    </w:p>
    <w:p w:rsidR="00CC4761" w:rsidRPr="00DA2902" w:rsidRDefault="00CC4761" w:rsidP="00CC4761">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1</w:t>
      </w:r>
      <w:r w:rsidRPr="00DA2902">
        <w:rPr>
          <w:rFonts w:ascii="Times New Roman" w:hAnsi="Times New Roman" w:cs="Times New Roman"/>
          <w:sz w:val="28"/>
          <w:szCs w:val="28"/>
        </w:rPr>
        <w:t>) показатели, характеризующие состав, качество и (или) объем (содержание) оказываемых муниципальных услуг (выполняемых работ);</w:t>
      </w:r>
      <w:proofErr w:type="gramEnd"/>
    </w:p>
    <w:p w:rsidR="00CC4761" w:rsidRPr="00DA2902" w:rsidRDefault="00CC4761" w:rsidP="00CC476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w:t>
      </w:r>
      <w:r w:rsidRPr="00DA2902">
        <w:rPr>
          <w:rFonts w:ascii="Times New Roman" w:hAnsi="Times New Roman" w:cs="Times New Roman"/>
          <w:sz w:val="28"/>
          <w:szCs w:val="28"/>
        </w:rPr>
        <w:t xml:space="preserve">) порядок </w:t>
      </w:r>
      <w:proofErr w:type="gramStart"/>
      <w:r w:rsidRPr="00DA2902">
        <w:rPr>
          <w:rFonts w:ascii="Times New Roman" w:hAnsi="Times New Roman" w:cs="Times New Roman"/>
          <w:sz w:val="28"/>
          <w:szCs w:val="28"/>
        </w:rPr>
        <w:t>контроля за</w:t>
      </w:r>
      <w:proofErr w:type="gramEnd"/>
      <w:r w:rsidRPr="00DA2902">
        <w:rPr>
          <w:rFonts w:ascii="Times New Roman" w:hAnsi="Times New Roman" w:cs="Times New Roman"/>
          <w:sz w:val="28"/>
          <w:szCs w:val="28"/>
        </w:rPr>
        <w:t xml:space="preserve"> исполнением муниципального задания, в том числе условия и порядок его досрочного прекращения;</w:t>
      </w:r>
    </w:p>
    <w:p w:rsidR="00CC4761" w:rsidRPr="00DA2902" w:rsidRDefault="00CC4761" w:rsidP="00CC476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Pr="00DA2902">
        <w:rPr>
          <w:rFonts w:ascii="Times New Roman" w:hAnsi="Times New Roman" w:cs="Times New Roman"/>
          <w:sz w:val="28"/>
          <w:szCs w:val="28"/>
        </w:rPr>
        <w:t>) требования к отчетности об исполнении муниципального задания.</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Муниципальное задание на оказание муниципальных услуг физическим и юридическим лицам также должно содержать:</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1) определение категорий физических и (или) юридических лиц, являющихся потребителями соответствующих услуг;</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2) порядок оказания соответствующих услуг;</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3)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 xml:space="preserve"> </w:t>
      </w:r>
      <w:r w:rsidRPr="00DA2902">
        <w:rPr>
          <w:rFonts w:ascii="Times New Roman" w:hAnsi="Times New Roman" w:cs="Times New Roman"/>
          <w:b/>
          <w:sz w:val="28"/>
          <w:szCs w:val="28"/>
        </w:rPr>
        <w:t xml:space="preserve"> </w:t>
      </w:r>
      <w:r w:rsidRPr="00DA2902">
        <w:rPr>
          <w:rFonts w:ascii="Times New Roman" w:hAnsi="Times New Roman" w:cs="Times New Roman"/>
          <w:sz w:val="28"/>
          <w:szCs w:val="28"/>
        </w:rPr>
        <w:t>Показатели муниципального задания используются при составлении бюджетов для планирования бюджетных ассигнований на оказание муниципальных услуг (выполнение работ), составление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 xml:space="preserve">3. Муниципальное задание на оказание муниципальных услуг (выполнение работ) муниципальными учреждениями формируется в порядке, установленном администрацией </w:t>
      </w:r>
      <w:r>
        <w:rPr>
          <w:rFonts w:ascii="Times New Roman" w:hAnsi="Times New Roman" w:cs="Times New Roman"/>
          <w:sz w:val="28"/>
          <w:szCs w:val="28"/>
        </w:rPr>
        <w:t>сельского поселения «Нарын-Талачинское»</w:t>
      </w:r>
      <w:r w:rsidRPr="00DA2902">
        <w:rPr>
          <w:rFonts w:ascii="Times New Roman" w:hAnsi="Times New Roman" w:cs="Times New Roman"/>
          <w:sz w:val="28"/>
          <w:szCs w:val="28"/>
        </w:rPr>
        <w:t xml:space="preserve">  на срок до </w:t>
      </w:r>
      <w:r>
        <w:rPr>
          <w:rFonts w:ascii="Times New Roman" w:hAnsi="Times New Roman" w:cs="Times New Roman"/>
          <w:sz w:val="28"/>
          <w:szCs w:val="28"/>
        </w:rPr>
        <w:t xml:space="preserve"> одного года</w:t>
      </w:r>
      <w:r w:rsidRPr="00DA2902">
        <w:rPr>
          <w:rFonts w:ascii="Times New Roman" w:hAnsi="Times New Roman" w:cs="Times New Roman"/>
          <w:sz w:val="28"/>
          <w:szCs w:val="28"/>
        </w:rPr>
        <w:t xml:space="preserve">  (с возможным уточнением при составлении проекта бюджета).</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 xml:space="preserve">     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lastRenderedPageBreak/>
        <w:t xml:space="preserve">4. Финансовое обеспечение выполнения муниципальных заданий осуществляется за счет средств </w:t>
      </w:r>
      <w:r w:rsidRPr="00DA2902">
        <w:rPr>
          <w:rFonts w:ascii="Times New Roman" w:hAnsi="Times New Roman" w:cs="Times New Roman"/>
          <w:color w:val="000000"/>
          <w:sz w:val="28"/>
          <w:szCs w:val="28"/>
        </w:rPr>
        <w:t>бюджета поселения</w:t>
      </w:r>
      <w:r w:rsidRPr="00DA2902">
        <w:rPr>
          <w:rFonts w:ascii="Times New Roman" w:hAnsi="Times New Roman" w:cs="Times New Roman"/>
          <w:sz w:val="28"/>
          <w:szCs w:val="28"/>
        </w:rPr>
        <w:t xml:space="preserve"> в порядке, установленном администрацией поселения.</w:t>
      </w:r>
    </w:p>
    <w:p w:rsidR="00CC4761" w:rsidRPr="00DA2902" w:rsidRDefault="00CC4761" w:rsidP="00CC4761">
      <w:pPr>
        <w:pStyle w:val="ConsPlusNormal"/>
        <w:widowControl/>
        <w:ind w:firstLine="540"/>
        <w:jc w:val="both"/>
        <w:rPr>
          <w:rFonts w:ascii="Times New Roman" w:hAnsi="Times New Roman" w:cs="Times New Roman"/>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Статья 14</w:t>
      </w:r>
      <w:r w:rsidRPr="00DA2902">
        <w:rPr>
          <w:rFonts w:ascii="Times New Roman" w:hAnsi="Times New Roman" w:cs="Times New Roman"/>
          <w:color w:val="000000"/>
          <w:sz w:val="28"/>
          <w:szCs w:val="28"/>
        </w:rPr>
        <w:t>. Обеспечение выполнения функций казенных учреждений</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В соответствии с Бюджетным кодексом обеспечение выполнения функций казенных учреждений включает:</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 xml:space="preserve">1) оплату труда работников казенных учреждений, денежное содержание (денежное вознаграждение, денежное довольствие, заработную плату) работников органов местного самоуправления, лиц, замещающих муниципальные должности и муниципальных служащих,  иных категорий работников, командировочные и иные выплаты в соответствии с трудовыми договорами (служебными контрактами) и законодательством Российской Федерации, законодательством </w:t>
      </w:r>
      <w:r>
        <w:rPr>
          <w:rFonts w:ascii="Times New Roman" w:hAnsi="Times New Roman" w:cs="Times New Roman"/>
          <w:color w:val="000000"/>
          <w:sz w:val="28"/>
          <w:szCs w:val="28"/>
        </w:rPr>
        <w:t>края</w:t>
      </w:r>
      <w:r w:rsidRPr="00DA2902">
        <w:rPr>
          <w:rFonts w:ascii="Times New Roman" w:hAnsi="Times New Roman" w:cs="Times New Roman"/>
          <w:color w:val="000000"/>
          <w:sz w:val="28"/>
          <w:szCs w:val="28"/>
        </w:rPr>
        <w:t>, нормативно-правовыми актами района;</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 xml:space="preserve">2) </w:t>
      </w:r>
      <w:r>
        <w:rPr>
          <w:rFonts w:ascii="Times New Roman" w:hAnsi="Times New Roman" w:cs="Times New Roman"/>
          <w:color w:val="000000"/>
          <w:sz w:val="28"/>
          <w:szCs w:val="28"/>
        </w:rPr>
        <w:t>закупка товаров, работ и услуг для обеспечения</w:t>
      </w:r>
      <w:r w:rsidRPr="00DA2902">
        <w:rPr>
          <w:rFonts w:ascii="Times New Roman" w:hAnsi="Times New Roman" w:cs="Times New Roman"/>
          <w:color w:val="000000"/>
          <w:sz w:val="28"/>
          <w:szCs w:val="28"/>
        </w:rPr>
        <w:t xml:space="preserve"> муниципальных  нужд;</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3) уплату налогов, сборов и иных обязательных платежей в бюджетную систему Российской Федерации;</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4) возмещение вреда, причиненного казенным учреждением при осуществлении его деятельности.</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Статья 15</w:t>
      </w:r>
      <w:r w:rsidRPr="00DA2902">
        <w:rPr>
          <w:rFonts w:ascii="Times New Roman" w:hAnsi="Times New Roman" w:cs="Times New Roman"/>
          <w:color w:val="000000"/>
          <w:sz w:val="28"/>
          <w:szCs w:val="28"/>
        </w:rPr>
        <w:t>. Размещение заказов на поставки товаров, выполнение работ, оказание услуг для муниципальных нужд</w:t>
      </w:r>
    </w:p>
    <w:p w:rsidR="00CC4761" w:rsidRPr="004F4E28" w:rsidRDefault="00CC4761" w:rsidP="00CC4761">
      <w:pPr>
        <w:pStyle w:val="ConsPlusNormal"/>
        <w:widowControl/>
        <w:numPr>
          <w:ilvl w:val="0"/>
          <w:numId w:val="17"/>
        </w:numPr>
        <w:jc w:val="both"/>
        <w:rPr>
          <w:rFonts w:ascii="Times New Roman" w:hAnsi="Times New Roman" w:cs="Times New Roman"/>
          <w:color w:val="000000"/>
          <w:sz w:val="28"/>
          <w:szCs w:val="28"/>
        </w:rPr>
      </w:pPr>
      <w:r w:rsidRPr="006E34CE">
        <w:rPr>
          <w:rFonts w:ascii="Times New Roman" w:hAnsi="Times New Roman" w:cs="Times New Roman"/>
          <w:color w:val="222222"/>
          <w:sz w:val="28"/>
          <w:szCs w:val="28"/>
        </w:rPr>
        <w:t xml:space="preserve">Закупки товаров, работ, услуг для обеспечения государственных </w:t>
      </w:r>
    </w:p>
    <w:p w:rsidR="00CC4761" w:rsidRPr="006E34CE" w:rsidRDefault="00CC4761" w:rsidP="00CC4761">
      <w:pPr>
        <w:pStyle w:val="ConsPlusNormal"/>
        <w:widowControl/>
        <w:ind w:firstLine="0"/>
        <w:jc w:val="both"/>
        <w:rPr>
          <w:rFonts w:ascii="Times New Roman" w:hAnsi="Times New Roman" w:cs="Times New Roman"/>
          <w:color w:val="000000"/>
          <w:sz w:val="28"/>
          <w:szCs w:val="28"/>
        </w:rPr>
      </w:pPr>
      <w:r w:rsidRPr="006E34CE">
        <w:rPr>
          <w:rFonts w:ascii="Times New Roman" w:hAnsi="Times New Roman" w:cs="Times New Roman"/>
          <w:color w:val="222222"/>
          <w:sz w:val="28"/>
          <w:szCs w:val="28"/>
        </w:rPr>
        <w:t>(муниципальных)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C4761" w:rsidRDefault="00CC4761" w:rsidP="00CC4761">
      <w:pPr>
        <w:pStyle w:val="ConsPlusNormal"/>
        <w:widowControl/>
        <w:numPr>
          <w:ilvl w:val="0"/>
          <w:numId w:val="17"/>
        </w:numPr>
        <w:jc w:val="both"/>
        <w:rPr>
          <w:rFonts w:ascii="Times New Roman" w:hAnsi="Times New Roman" w:cs="Times New Roman"/>
          <w:color w:val="222222"/>
          <w:sz w:val="28"/>
          <w:szCs w:val="28"/>
        </w:rPr>
      </w:pPr>
      <w:r w:rsidRPr="006E34CE">
        <w:rPr>
          <w:rFonts w:ascii="Times New Roman" w:hAnsi="Times New Roman" w:cs="Times New Roman"/>
          <w:color w:val="000000"/>
          <w:sz w:val="28"/>
          <w:szCs w:val="28"/>
        </w:rPr>
        <w:t>Г</w:t>
      </w:r>
      <w:r w:rsidRPr="006E34CE">
        <w:rPr>
          <w:rFonts w:ascii="Times New Roman" w:hAnsi="Times New Roman" w:cs="Times New Roman"/>
          <w:color w:val="222222"/>
          <w:sz w:val="28"/>
          <w:szCs w:val="28"/>
        </w:rPr>
        <w:t xml:space="preserve">осударственные (муниципальные) контракты заключаются в соответствии </w:t>
      </w:r>
      <w:proofErr w:type="gramStart"/>
      <w:r w:rsidRPr="006E34CE">
        <w:rPr>
          <w:rFonts w:ascii="Times New Roman" w:hAnsi="Times New Roman" w:cs="Times New Roman"/>
          <w:color w:val="222222"/>
          <w:sz w:val="28"/>
          <w:szCs w:val="28"/>
        </w:rPr>
        <w:t>с</w:t>
      </w:r>
      <w:proofErr w:type="gramEnd"/>
      <w:r w:rsidRPr="006E34CE">
        <w:rPr>
          <w:rFonts w:ascii="Times New Roman" w:hAnsi="Times New Roman" w:cs="Times New Roman"/>
          <w:color w:val="222222"/>
          <w:sz w:val="28"/>
          <w:szCs w:val="28"/>
        </w:rPr>
        <w:t xml:space="preserve"> </w:t>
      </w:r>
    </w:p>
    <w:p w:rsidR="00CC4761" w:rsidRPr="006E34CE" w:rsidRDefault="00CC4761" w:rsidP="00CC4761">
      <w:pPr>
        <w:pStyle w:val="ConsPlusNormal"/>
        <w:widowControl/>
        <w:ind w:firstLine="0"/>
        <w:jc w:val="both"/>
        <w:rPr>
          <w:rFonts w:ascii="Times New Roman" w:hAnsi="Times New Roman" w:cs="Times New Roman"/>
          <w:color w:val="222222"/>
          <w:sz w:val="28"/>
          <w:szCs w:val="28"/>
        </w:rPr>
      </w:pPr>
      <w:proofErr w:type="gramStart"/>
      <w:r w:rsidRPr="006E34CE">
        <w:rPr>
          <w:rFonts w:ascii="Times New Roman" w:hAnsi="Times New Roman" w:cs="Times New Roman"/>
          <w:color w:val="222222"/>
          <w:sz w:val="28"/>
          <w:szCs w:val="28"/>
        </w:rPr>
        <w:t>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w:t>
      </w:r>
      <w:proofErr w:type="gramEnd"/>
    </w:p>
    <w:p w:rsidR="00CC4761" w:rsidRPr="004F4E28" w:rsidRDefault="00CC4761" w:rsidP="00CC4761">
      <w:pPr>
        <w:pStyle w:val="ConsPlusNormal"/>
        <w:widowControl/>
        <w:numPr>
          <w:ilvl w:val="0"/>
          <w:numId w:val="17"/>
        </w:numPr>
        <w:jc w:val="both"/>
        <w:rPr>
          <w:rFonts w:ascii="Times New Roman" w:hAnsi="Times New Roman" w:cs="Times New Roman"/>
          <w:color w:val="000000"/>
          <w:sz w:val="28"/>
          <w:szCs w:val="28"/>
        </w:rPr>
      </w:pPr>
      <w:r w:rsidRPr="006E34CE">
        <w:rPr>
          <w:rFonts w:ascii="Times New Roman" w:hAnsi="Times New Roman" w:cs="Times New Roman"/>
          <w:color w:val="222222"/>
          <w:sz w:val="28"/>
          <w:szCs w:val="28"/>
        </w:rPr>
        <w:t xml:space="preserve">Иные государственные контракты, заключаемые от имени </w:t>
      </w:r>
      <w:proofErr w:type="gramStart"/>
      <w:r w:rsidRPr="006E34CE">
        <w:rPr>
          <w:rFonts w:ascii="Times New Roman" w:hAnsi="Times New Roman" w:cs="Times New Roman"/>
          <w:color w:val="222222"/>
          <w:sz w:val="28"/>
          <w:szCs w:val="28"/>
        </w:rPr>
        <w:t>Российской</w:t>
      </w:r>
      <w:proofErr w:type="gramEnd"/>
      <w:r w:rsidRPr="006E34CE">
        <w:rPr>
          <w:rFonts w:ascii="Times New Roman" w:hAnsi="Times New Roman" w:cs="Times New Roman"/>
          <w:color w:val="222222"/>
          <w:sz w:val="28"/>
          <w:szCs w:val="28"/>
        </w:rPr>
        <w:t xml:space="preserve"> </w:t>
      </w:r>
    </w:p>
    <w:p w:rsidR="00CC4761" w:rsidRPr="00F560E9" w:rsidRDefault="00CC4761" w:rsidP="00CC4761">
      <w:pPr>
        <w:pStyle w:val="ConsPlusNormal"/>
        <w:widowControl/>
        <w:ind w:firstLine="0"/>
        <w:jc w:val="both"/>
        <w:rPr>
          <w:rFonts w:ascii="Times New Roman" w:hAnsi="Times New Roman" w:cs="Times New Roman"/>
          <w:color w:val="000000"/>
          <w:sz w:val="28"/>
          <w:szCs w:val="28"/>
        </w:rPr>
      </w:pPr>
      <w:proofErr w:type="gramStart"/>
      <w:r w:rsidRPr="006E34CE">
        <w:rPr>
          <w:rFonts w:ascii="Times New Roman" w:hAnsi="Times New Roman" w:cs="Times New Roman"/>
          <w:color w:val="222222"/>
          <w:sz w:val="28"/>
          <w:szCs w:val="28"/>
        </w:rPr>
        <w:t xml:space="preserve">Федерации, субъекта Российской Федерации,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w:t>
      </w:r>
      <w:r w:rsidRPr="006E34CE">
        <w:rPr>
          <w:rFonts w:ascii="Times New Roman" w:hAnsi="Times New Roman" w:cs="Times New Roman"/>
          <w:color w:val="222222"/>
          <w:sz w:val="28"/>
          <w:szCs w:val="28"/>
        </w:rPr>
        <w:lastRenderedPageBreak/>
        <w:t>Федерации, муниципальными правовыми актами местной администрации муниципального образования, в пределах</w:t>
      </w:r>
      <w:proofErr w:type="gramEnd"/>
      <w:r w:rsidRPr="006E34CE">
        <w:rPr>
          <w:rFonts w:ascii="Times New Roman" w:hAnsi="Times New Roman" w:cs="Times New Roman"/>
          <w:color w:val="222222"/>
          <w:sz w:val="28"/>
          <w:szCs w:val="28"/>
        </w:rPr>
        <w:t xml:space="preserve"> </w:t>
      </w:r>
      <w:proofErr w:type="gramStart"/>
      <w:r w:rsidRPr="006E34CE">
        <w:rPr>
          <w:rFonts w:ascii="Times New Roman" w:hAnsi="Times New Roman" w:cs="Times New Roman"/>
          <w:color w:val="222222"/>
          <w:sz w:val="28"/>
          <w:szCs w:val="28"/>
        </w:rPr>
        <w:t>средств и на сроки, которые установлены указанными актами, а также в соответствии с иными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принимаемыми в порядке,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r>
        <w:rPr>
          <w:rFonts w:ascii="Tahoma" w:hAnsi="Tahoma" w:cs="Tahoma"/>
          <w:color w:val="222222"/>
          <w:sz w:val="21"/>
          <w:szCs w:val="21"/>
        </w:rPr>
        <w:t>.</w:t>
      </w:r>
      <w:proofErr w:type="gramEnd"/>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Статья 16</w:t>
      </w:r>
      <w:r w:rsidRPr="00DA2902">
        <w:rPr>
          <w:rFonts w:ascii="Times New Roman" w:hAnsi="Times New Roman" w:cs="Times New Roman"/>
          <w:color w:val="000000"/>
          <w:sz w:val="28"/>
          <w:szCs w:val="28"/>
        </w:rPr>
        <w:t>. Реестры закупок</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1. Получатели бюджетных средств обязаны вести реестры закупок, осуществленных без заключения муниципальных  контрактов.</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2. Реестры закупок, осуществленных без заключения муниципальных контрактов, должны содержать следующие сведения:</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1) краткое наименование закупаемых товаров, работ и услуг, наименование и местонахождение поставщиков, подрядчиков и исполнителей услуг;</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2) цена и дата закупки.</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color w:val="000000"/>
          <w:sz w:val="28"/>
          <w:szCs w:val="28"/>
        </w:rPr>
      </w:pPr>
      <w:r w:rsidRPr="00DA2902">
        <w:rPr>
          <w:rFonts w:ascii="Times New Roman" w:hAnsi="Times New Roman" w:cs="Times New Roman"/>
          <w:color w:val="000000"/>
          <w:sz w:val="28"/>
          <w:szCs w:val="28"/>
        </w:rPr>
        <w:t xml:space="preserve">Статья </w:t>
      </w:r>
      <w:r>
        <w:rPr>
          <w:rFonts w:ascii="Times New Roman" w:hAnsi="Times New Roman" w:cs="Times New Roman"/>
          <w:color w:val="000000"/>
          <w:sz w:val="28"/>
          <w:szCs w:val="28"/>
        </w:rPr>
        <w:t>17</w:t>
      </w:r>
      <w:r w:rsidRPr="00DA2902">
        <w:rPr>
          <w:rFonts w:ascii="Times New Roman" w:hAnsi="Times New Roman" w:cs="Times New Roman"/>
          <w:color w:val="000000"/>
          <w:sz w:val="28"/>
          <w:szCs w:val="28"/>
        </w:rPr>
        <w:t xml:space="preserve">. Резервный фонд </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1. В расходной части бюджета поселения предусматривается создание резервного фонда.</w:t>
      </w:r>
    </w:p>
    <w:p w:rsidR="00CC4761" w:rsidRPr="00147481"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color w:val="000000"/>
          <w:sz w:val="28"/>
          <w:szCs w:val="28"/>
        </w:rPr>
        <w:t>2</w:t>
      </w:r>
      <w:r w:rsidRPr="00FA3CDD">
        <w:rPr>
          <w:rFonts w:ascii="Times New Roman" w:hAnsi="Times New Roman" w:cs="Times New Roman"/>
          <w:color w:val="008000"/>
          <w:sz w:val="28"/>
          <w:szCs w:val="28"/>
        </w:rPr>
        <w:t xml:space="preserve">. </w:t>
      </w:r>
      <w:r w:rsidRPr="00147481">
        <w:rPr>
          <w:rFonts w:ascii="Times New Roman" w:hAnsi="Times New Roman" w:cs="Times New Roman"/>
          <w:sz w:val="28"/>
          <w:szCs w:val="28"/>
        </w:rPr>
        <w:t>Размер резервного фонда устанавливается решением о бюджете и не может превышать 3 процента утвержденного указанным решением общего объема расходов бюджета поселения.</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3. Порядок использования бюджетных ассигнований резервного фонд</w:t>
      </w:r>
      <w:r>
        <w:rPr>
          <w:rFonts w:ascii="Times New Roman" w:hAnsi="Times New Roman" w:cs="Times New Roman"/>
          <w:color w:val="000000"/>
          <w:sz w:val="28"/>
          <w:szCs w:val="28"/>
        </w:rPr>
        <w:t xml:space="preserve">а устанавливается постановлением главы </w:t>
      </w:r>
      <w:r w:rsidRPr="00DA2902">
        <w:rPr>
          <w:rFonts w:ascii="Times New Roman" w:hAnsi="Times New Roman" w:cs="Times New Roman"/>
          <w:color w:val="000000"/>
          <w:sz w:val="28"/>
          <w:szCs w:val="28"/>
        </w:rPr>
        <w:t xml:space="preserve"> администрации</w:t>
      </w:r>
      <w:r>
        <w:rPr>
          <w:rFonts w:ascii="Times New Roman" w:hAnsi="Times New Roman" w:cs="Times New Roman"/>
          <w:color w:val="000000"/>
          <w:sz w:val="28"/>
          <w:szCs w:val="28"/>
        </w:rPr>
        <w:t xml:space="preserve"> сельского поселения</w:t>
      </w:r>
      <w:r w:rsidRPr="00DA2902">
        <w:rPr>
          <w:rFonts w:ascii="Times New Roman" w:hAnsi="Times New Roman" w:cs="Times New Roman"/>
          <w:color w:val="000000"/>
          <w:sz w:val="28"/>
          <w:szCs w:val="28"/>
        </w:rPr>
        <w:t xml:space="preserve"> </w:t>
      </w:r>
      <w:proofErr w:type="spellStart"/>
      <w:proofErr w:type="gramStart"/>
      <w:r w:rsidRPr="00DA2902">
        <w:rPr>
          <w:rFonts w:ascii="Times New Roman" w:hAnsi="Times New Roman" w:cs="Times New Roman"/>
          <w:color w:val="000000"/>
          <w:sz w:val="28"/>
          <w:szCs w:val="28"/>
        </w:rPr>
        <w:t>поселения</w:t>
      </w:r>
      <w:proofErr w:type="spellEnd"/>
      <w:proofErr w:type="gramEnd"/>
      <w:r w:rsidRPr="00DA2902">
        <w:rPr>
          <w:rFonts w:ascii="Times New Roman" w:hAnsi="Times New Roman" w:cs="Times New Roman"/>
          <w:color w:val="000000"/>
          <w:sz w:val="28"/>
          <w:szCs w:val="28"/>
        </w:rPr>
        <w:t>.</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 xml:space="preserve">4. Средства резервного фонда по </w:t>
      </w:r>
      <w:r>
        <w:rPr>
          <w:rFonts w:ascii="Times New Roman" w:hAnsi="Times New Roman" w:cs="Times New Roman"/>
          <w:color w:val="000000"/>
          <w:sz w:val="28"/>
          <w:szCs w:val="28"/>
        </w:rPr>
        <w:t>постановлению</w:t>
      </w:r>
      <w:r w:rsidRPr="00DA2902">
        <w:rPr>
          <w:rFonts w:ascii="Times New Roman" w:hAnsi="Times New Roman" w:cs="Times New Roman"/>
          <w:color w:val="000000"/>
          <w:sz w:val="28"/>
          <w:szCs w:val="28"/>
        </w:rPr>
        <w:t xml:space="preserve">  главы</w:t>
      </w:r>
      <w:r>
        <w:rPr>
          <w:rFonts w:ascii="Times New Roman" w:hAnsi="Times New Roman" w:cs="Times New Roman"/>
          <w:color w:val="000000"/>
          <w:sz w:val="28"/>
          <w:szCs w:val="28"/>
        </w:rPr>
        <w:t xml:space="preserve"> сельского </w:t>
      </w:r>
      <w:r w:rsidRPr="00DA2902">
        <w:rPr>
          <w:rFonts w:ascii="Times New Roman" w:hAnsi="Times New Roman" w:cs="Times New Roman"/>
          <w:color w:val="000000"/>
          <w:sz w:val="28"/>
          <w:szCs w:val="28"/>
        </w:rPr>
        <w:t xml:space="preserve">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5. Отчет об использовании бюджетных ассигнований резервного фонда прилагается к годовому отчет</w:t>
      </w:r>
      <w:r>
        <w:rPr>
          <w:rFonts w:ascii="Times New Roman" w:hAnsi="Times New Roman" w:cs="Times New Roman"/>
          <w:color w:val="000000"/>
          <w:sz w:val="28"/>
          <w:szCs w:val="28"/>
        </w:rPr>
        <w:t>у</w:t>
      </w:r>
      <w:r w:rsidRPr="00DA2902">
        <w:rPr>
          <w:rFonts w:ascii="Times New Roman" w:hAnsi="Times New Roman" w:cs="Times New Roman"/>
          <w:color w:val="000000"/>
          <w:sz w:val="28"/>
          <w:szCs w:val="28"/>
        </w:rPr>
        <w:t xml:space="preserve"> об исполнении бюджета поселения.</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color w:val="000000"/>
          <w:sz w:val="28"/>
          <w:szCs w:val="28"/>
        </w:rPr>
      </w:pPr>
      <w:r w:rsidRPr="00DA2902">
        <w:rPr>
          <w:rFonts w:ascii="Times New Roman" w:hAnsi="Times New Roman" w:cs="Times New Roman"/>
          <w:color w:val="000000"/>
          <w:sz w:val="28"/>
          <w:szCs w:val="28"/>
        </w:rPr>
        <w:t>Статья 19. Осуществление расходов, не предусмотренных бюджетом</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 xml:space="preserve">1. </w:t>
      </w:r>
      <w:proofErr w:type="gramStart"/>
      <w:r w:rsidRPr="00DA2902">
        <w:rPr>
          <w:rFonts w:ascii="Times New Roman" w:hAnsi="Times New Roman" w:cs="Times New Roman"/>
          <w:color w:val="000000"/>
          <w:sz w:val="28"/>
          <w:szCs w:val="28"/>
        </w:rPr>
        <w:t xml:space="preserve">Если принимается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правовой акт должен содержать нормы, определяющие источники и порядок исполнения новых видов расходных обязательств, в том числе в </w:t>
      </w:r>
      <w:r w:rsidRPr="00DA2902">
        <w:rPr>
          <w:rFonts w:ascii="Times New Roman" w:hAnsi="Times New Roman" w:cs="Times New Roman"/>
          <w:color w:val="000000"/>
          <w:sz w:val="28"/>
          <w:szCs w:val="28"/>
        </w:rPr>
        <w:lastRenderedPageBreak/>
        <w:t>случае необходимости - порядок передачи финансовых ресурсов на новые виды расходных обязательств</w:t>
      </w:r>
      <w:proofErr w:type="gramEnd"/>
      <w:r w:rsidRPr="00DA2902">
        <w:rPr>
          <w:rFonts w:ascii="Times New Roman" w:hAnsi="Times New Roman" w:cs="Times New Roman"/>
          <w:color w:val="000000"/>
          <w:sz w:val="28"/>
          <w:szCs w:val="28"/>
        </w:rPr>
        <w:t xml:space="preserve"> в бюджет поселения.</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 xml:space="preserve">2. </w:t>
      </w:r>
      <w:proofErr w:type="gramStart"/>
      <w:r w:rsidRPr="00DA2902">
        <w:rPr>
          <w:rFonts w:ascii="Times New Roman" w:hAnsi="Times New Roman" w:cs="Times New Roman"/>
          <w:color w:val="000000"/>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w:t>
      </w:r>
      <w:proofErr w:type="gramEnd"/>
      <w:r w:rsidRPr="00DA2902">
        <w:rPr>
          <w:rFonts w:ascii="Times New Roman" w:hAnsi="Times New Roman" w:cs="Times New Roman"/>
          <w:color w:val="000000"/>
          <w:sz w:val="28"/>
          <w:szCs w:val="28"/>
        </w:rPr>
        <w:t>) при сокращении бюджетных ассигнований по отдельным статьям расходов бюджета.</w:t>
      </w:r>
    </w:p>
    <w:p w:rsidR="00CC4761" w:rsidRPr="00DA2902" w:rsidRDefault="00CC4761" w:rsidP="00CC4761">
      <w:pPr>
        <w:pStyle w:val="ConsPlusNormal"/>
        <w:widowControl/>
        <w:ind w:firstLine="540"/>
        <w:jc w:val="both"/>
        <w:outlineLvl w:val="1"/>
        <w:rPr>
          <w:rFonts w:ascii="Times New Roman" w:hAnsi="Times New Roman" w:cs="Times New Roman"/>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sz w:val="28"/>
          <w:szCs w:val="28"/>
        </w:rPr>
      </w:pPr>
      <w:r w:rsidRPr="00DA2902">
        <w:rPr>
          <w:rFonts w:ascii="Times New Roman" w:hAnsi="Times New Roman" w:cs="Times New Roman"/>
          <w:sz w:val="28"/>
          <w:szCs w:val="28"/>
        </w:rPr>
        <w:t xml:space="preserve">Статья 20. Расходные обязательства </w:t>
      </w:r>
    </w:p>
    <w:p w:rsidR="00CC4761" w:rsidRPr="00DA2902" w:rsidRDefault="00CC4761" w:rsidP="00CC4761">
      <w:pPr>
        <w:ind w:firstLine="720"/>
        <w:jc w:val="both"/>
        <w:rPr>
          <w:sz w:val="28"/>
          <w:szCs w:val="28"/>
        </w:rPr>
      </w:pPr>
      <w:bookmarkStart w:id="1" w:name="sub_861"/>
      <w:r w:rsidRPr="00DA2902">
        <w:rPr>
          <w:sz w:val="28"/>
          <w:szCs w:val="28"/>
        </w:rPr>
        <w:t xml:space="preserve">1. </w:t>
      </w:r>
      <w:hyperlink w:anchor="sub_623" w:history="1">
        <w:r w:rsidRPr="00DA2902">
          <w:rPr>
            <w:rStyle w:val="a4"/>
            <w:rFonts w:cs="Arial"/>
            <w:b w:val="0"/>
            <w:color w:val="000000"/>
            <w:sz w:val="28"/>
            <w:szCs w:val="28"/>
          </w:rPr>
          <w:t>Расходные обязательства</w:t>
        </w:r>
      </w:hyperlink>
      <w:r w:rsidRPr="00DA2902">
        <w:rPr>
          <w:sz w:val="28"/>
          <w:szCs w:val="28"/>
        </w:rPr>
        <w:t xml:space="preserve"> поселения возникают в результате:</w:t>
      </w:r>
    </w:p>
    <w:p w:rsidR="00CC4761" w:rsidRPr="00DA2902" w:rsidRDefault="00CC4761" w:rsidP="00CC4761">
      <w:pPr>
        <w:ind w:firstLine="720"/>
        <w:jc w:val="both"/>
        <w:rPr>
          <w:sz w:val="28"/>
          <w:szCs w:val="28"/>
        </w:rPr>
      </w:pPr>
      <w:bookmarkStart w:id="2" w:name="sub_8612"/>
      <w:bookmarkEnd w:id="1"/>
      <w:r w:rsidRPr="00DA2902">
        <w:rPr>
          <w:sz w:val="28"/>
          <w:szCs w:val="28"/>
        </w:rPr>
        <w:t>1)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CC4761" w:rsidRPr="00DA2902" w:rsidRDefault="00CC4761" w:rsidP="00CC4761">
      <w:pPr>
        <w:ind w:firstLine="720"/>
        <w:jc w:val="both"/>
        <w:rPr>
          <w:sz w:val="28"/>
          <w:szCs w:val="28"/>
        </w:rPr>
      </w:pPr>
      <w:bookmarkStart w:id="3" w:name="sub_8613"/>
      <w:bookmarkEnd w:id="2"/>
      <w:r w:rsidRPr="00DA2902">
        <w:rPr>
          <w:sz w:val="28"/>
          <w:szCs w:val="28"/>
        </w:rPr>
        <w:t>2) 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CC4761" w:rsidRPr="00DA2902" w:rsidRDefault="00CC4761" w:rsidP="00CC4761">
      <w:pPr>
        <w:ind w:firstLine="720"/>
        <w:jc w:val="both"/>
        <w:rPr>
          <w:sz w:val="28"/>
          <w:szCs w:val="28"/>
        </w:rPr>
      </w:pPr>
      <w:bookmarkStart w:id="4" w:name="sub_8614"/>
      <w:bookmarkEnd w:id="3"/>
      <w:r w:rsidRPr="00DA2902">
        <w:rPr>
          <w:sz w:val="28"/>
          <w:szCs w:val="28"/>
        </w:rPr>
        <w:t>3) заключения от имени муниципального образования договоров (соглашений) муниципальными казенными учреждениями.</w:t>
      </w:r>
    </w:p>
    <w:p w:rsidR="00CC4761" w:rsidRPr="00DA2902" w:rsidRDefault="00CC4761" w:rsidP="00CC4761">
      <w:pPr>
        <w:ind w:firstLine="720"/>
        <w:jc w:val="both"/>
        <w:rPr>
          <w:sz w:val="28"/>
          <w:szCs w:val="28"/>
        </w:rPr>
      </w:pPr>
      <w:bookmarkStart w:id="5" w:name="sub_862"/>
      <w:bookmarkEnd w:id="4"/>
      <w:r w:rsidRPr="00DA2902">
        <w:rPr>
          <w:sz w:val="28"/>
          <w:szCs w:val="28"/>
        </w:rPr>
        <w:t>2. Расходные обязательства поселения, указанные в</w:t>
      </w:r>
      <w:r>
        <w:rPr>
          <w:sz w:val="28"/>
          <w:szCs w:val="28"/>
        </w:rPr>
        <w:t xml:space="preserve"> абзацах втором и четвертом </w:t>
      </w:r>
      <w:r w:rsidRPr="00DA2902">
        <w:rPr>
          <w:sz w:val="28"/>
          <w:szCs w:val="28"/>
        </w:rPr>
        <w:t xml:space="preserve">пункта 1 настоящей статьи, устанавливаются администрацией поселения самостоятельно и исполняются за счет собственных доходов и источников финансирования </w:t>
      </w:r>
      <w:hyperlink w:anchor="sub_607" w:history="1">
        <w:r w:rsidRPr="00DA2902">
          <w:rPr>
            <w:rStyle w:val="a4"/>
            <w:rFonts w:cs="Arial"/>
            <w:b w:val="0"/>
            <w:color w:val="000000"/>
            <w:sz w:val="28"/>
            <w:szCs w:val="28"/>
          </w:rPr>
          <w:t>дефицита</w:t>
        </w:r>
      </w:hyperlink>
      <w:r w:rsidRPr="00DA2902">
        <w:rPr>
          <w:sz w:val="28"/>
          <w:szCs w:val="28"/>
        </w:rPr>
        <w:t xml:space="preserve"> бюджета.</w:t>
      </w:r>
    </w:p>
    <w:p w:rsidR="00CC4761" w:rsidRPr="00DA2902" w:rsidRDefault="00CC4761" w:rsidP="00CC4761">
      <w:pPr>
        <w:ind w:firstLine="720"/>
        <w:jc w:val="both"/>
        <w:rPr>
          <w:sz w:val="28"/>
          <w:szCs w:val="28"/>
        </w:rPr>
      </w:pPr>
      <w:bookmarkStart w:id="6" w:name="sub_863"/>
      <w:bookmarkEnd w:id="5"/>
      <w:r w:rsidRPr="00DA2902">
        <w:rPr>
          <w:sz w:val="28"/>
          <w:szCs w:val="28"/>
        </w:rPr>
        <w:t xml:space="preserve">3. </w:t>
      </w:r>
      <w:proofErr w:type="gramStart"/>
      <w:r w:rsidRPr="00DA2902">
        <w:rPr>
          <w:sz w:val="28"/>
          <w:szCs w:val="28"/>
        </w:rPr>
        <w:t xml:space="preserve">Расходные обязательства поселения, указанные в </w:t>
      </w:r>
      <w:r>
        <w:rPr>
          <w:sz w:val="28"/>
          <w:szCs w:val="28"/>
        </w:rPr>
        <w:t>абзаце третьем</w:t>
      </w:r>
      <w:r w:rsidRPr="00DA2902">
        <w:rPr>
          <w:sz w:val="28"/>
          <w:szCs w:val="28"/>
        </w:rPr>
        <w:t xml:space="preserve"> пункта 1 настоящей статьи, устанавливаются муниципальными правовыми актами органов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w:anchor="sub_140" w:history="1">
        <w:r w:rsidRPr="00DA2902">
          <w:rPr>
            <w:rStyle w:val="a4"/>
            <w:rFonts w:cs="Arial"/>
            <w:b w:val="0"/>
            <w:color w:val="000000"/>
            <w:sz w:val="28"/>
            <w:szCs w:val="28"/>
          </w:rPr>
          <w:t>статьей 140</w:t>
        </w:r>
      </w:hyperlink>
      <w:r w:rsidRPr="00DA2902">
        <w:rPr>
          <w:sz w:val="28"/>
          <w:szCs w:val="28"/>
        </w:rPr>
        <w:t xml:space="preserve"> Бюджетного Кодекса.</w:t>
      </w:r>
      <w:proofErr w:type="gramEnd"/>
    </w:p>
    <w:bookmarkEnd w:id="6"/>
    <w:p w:rsidR="00CC4761" w:rsidRDefault="00CC4761" w:rsidP="00CC4761">
      <w:pPr>
        <w:ind w:firstLine="720"/>
        <w:jc w:val="both"/>
        <w:rPr>
          <w:sz w:val="28"/>
          <w:szCs w:val="28"/>
        </w:rPr>
      </w:pPr>
      <w:r w:rsidRPr="00DA2902">
        <w:rPr>
          <w:sz w:val="28"/>
          <w:szCs w:val="28"/>
        </w:rPr>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CC4761" w:rsidRPr="00A80026" w:rsidRDefault="00CC4761" w:rsidP="00CC4761">
      <w:pPr>
        <w:pStyle w:val="ac"/>
        <w:shd w:val="clear" w:color="auto" w:fill="FFFFFF"/>
        <w:spacing w:before="105" w:beforeAutospacing="0" w:after="45" w:afterAutospacing="0"/>
        <w:jc w:val="both"/>
        <w:rPr>
          <w:color w:val="000000"/>
          <w:sz w:val="28"/>
          <w:szCs w:val="28"/>
        </w:rPr>
      </w:pPr>
      <w:proofErr w:type="gramStart"/>
      <w:r w:rsidRPr="00A80026">
        <w:rPr>
          <w:color w:val="000000"/>
          <w:sz w:val="28"/>
          <w:szCs w:val="28"/>
        </w:rPr>
        <w:t xml:space="preserve">3.1 Расходные обязательства муниципального образования, связанные с осуществлением органами местного самоуправления муниципальных районов части полномочий органов местного самоуправления поселений по </w:t>
      </w:r>
      <w:r w:rsidRPr="00A80026">
        <w:rPr>
          <w:color w:val="000000"/>
          <w:sz w:val="28"/>
          <w:szCs w:val="28"/>
        </w:rPr>
        <w:lastRenderedPageBreak/>
        <w:t>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или с осуществлением органами местного самоуправления поселений части полномочий органов местного самоуправления муниципальных районов по решению вопросов местного значения, переданных им</w:t>
      </w:r>
      <w:proofErr w:type="gramEnd"/>
      <w:r w:rsidRPr="00A80026">
        <w:rPr>
          <w:color w:val="000000"/>
          <w:sz w:val="28"/>
          <w:szCs w:val="28"/>
        </w:rPr>
        <w:t xml:space="preserve"> в соответствии с заключенными между органами местного самоуправления муниципальных районов и поселений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статьями 142.4 и 142.5 настоящего Кодекса.</w:t>
      </w:r>
    </w:p>
    <w:p w:rsidR="00CC4761" w:rsidRPr="00A80026" w:rsidRDefault="00CC4761" w:rsidP="00CC4761">
      <w:pPr>
        <w:pStyle w:val="ac"/>
        <w:shd w:val="clear" w:color="auto" w:fill="FFFFFF"/>
        <w:spacing w:before="105" w:beforeAutospacing="0" w:after="45" w:afterAutospacing="0"/>
        <w:jc w:val="both"/>
        <w:rPr>
          <w:color w:val="000000"/>
          <w:sz w:val="28"/>
          <w:szCs w:val="28"/>
        </w:rPr>
      </w:pPr>
      <w:r w:rsidRPr="00A80026">
        <w:rPr>
          <w:color w:val="000000"/>
          <w:sz w:val="28"/>
          <w:szCs w:val="28"/>
        </w:rPr>
        <w:t>В случае</w:t>
      </w:r>
      <w:proofErr w:type="gramStart"/>
      <w:r w:rsidRPr="00A80026">
        <w:rPr>
          <w:color w:val="000000"/>
          <w:sz w:val="28"/>
          <w:szCs w:val="28"/>
        </w:rPr>
        <w:t>,</w:t>
      </w:r>
      <w:proofErr w:type="gramEnd"/>
      <w:r w:rsidRPr="00A80026">
        <w:rPr>
          <w:color w:val="000000"/>
          <w:sz w:val="28"/>
          <w:szCs w:val="28"/>
        </w:rPr>
        <w:t xml:space="preserve">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CC4761" w:rsidRPr="00DA2902" w:rsidRDefault="00CC4761" w:rsidP="00CC4761">
      <w:pPr>
        <w:ind w:firstLine="720"/>
        <w:jc w:val="both"/>
        <w:rPr>
          <w:sz w:val="28"/>
          <w:szCs w:val="28"/>
        </w:rPr>
      </w:pPr>
      <w:bookmarkStart w:id="7" w:name="sub_864"/>
      <w:r w:rsidRPr="00DA2902">
        <w:rPr>
          <w:sz w:val="28"/>
          <w:szCs w:val="28"/>
        </w:rPr>
        <w:t>4. Органы местного самоуправления самостоятельно определяют размеры и</w:t>
      </w:r>
      <w:r>
        <w:rPr>
          <w:sz w:val="28"/>
          <w:szCs w:val="28"/>
        </w:rPr>
        <w:t xml:space="preserve"> условия оплаты труда</w:t>
      </w:r>
      <w:r w:rsidRPr="00DA2902">
        <w:rPr>
          <w:sz w:val="28"/>
          <w:szCs w:val="28"/>
        </w:rPr>
        <w:t xml:space="preserve">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w:t>
      </w:r>
    </w:p>
    <w:p w:rsidR="00CC4761" w:rsidRPr="00DA2902" w:rsidRDefault="00CC4761" w:rsidP="00CC4761">
      <w:pPr>
        <w:ind w:firstLine="720"/>
        <w:jc w:val="both"/>
        <w:rPr>
          <w:sz w:val="28"/>
          <w:szCs w:val="28"/>
        </w:rPr>
      </w:pPr>
      <w:bookmarkStart w:id="8" w:name="sub_865"/>
      <w:bookmarkEnd w:id="7"/>
      <w:r w:rsidRPr="00DA2902">
        <w:rPr>
          <w:sz w:val="28"/>
          <w:szCs w:val="28"/>
        </w:rPr>
        <w:t>5.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CC4761" w:rsidRPr="00DA2902" w:rsidRDefault="00CC4761" w:rsidP="00CC4761">
      <w:pPr>
        <w:ind w:firstLine="720"/>
        <w:jc w:val="both"/>
        <w:rPr>
          <w:sz w:val="28"/>
          <w:szCs w:val="28"/>
        </w:rPr>
      </w:pPr>
      <w:bookmarkStart w:id="9" w:name="sub_8652"/>
      <w:bookmarkEnd w:id="8"/>
      <w:r w:rsidRPr="00DA2902">
        <w:rPr>
          <w:sz w:val="28"/>
          <w:szCs w:val="28"/>
        </w:rPr>
        <w:t xml:space="preserve">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w:t>
      </w:r>
      <w:hyperlink w:anchor="sub_626" w:history="1">
        <w:r w:rsidRPr="00DA2902">
          <w:rPr>
            <w:rStyle w:val="a4"/>
            <w:rFonts w:cs="Arial"/>
            <w:b w:val="0"/>
            <w:color w:val="000000"/>
            <w:sz w:val="28"/>
            <w:szCs w:val="28"/>
          </w:rPr>
          <w:t>межбюджетных трансфертов</w:t>
        </w:r>
      </w:hyperlink>
      <w:r w:rsidRPr="00DA2902">
        <w:rPr>
          <w:sz w:val="28"/>
          <w:szCs w:val="28"/>
        </w:rPr>
        <w:t>).</w:t>
      </w:r>
    </w:p>
    <w:bookmarkEnd w:id="9"/>
    <w:p w:rsidR="00CC4761" w:rsidRPr="00DA2902" w:rsidRDefault="00CC4761" w:rsidP="00CC4761">
      <w:pPr>
        <w:pStyle w:val="ConsPlusNormal"/>
        <w:widowControl/>
        <w:ind w:firstLine="540"/>
        <w:jc w:val="both"/>
        <w:rPr>
          <w:rFonts w:ascii="Times New Roman" w:hAnsi="Times New Roman" w:cs="Times New Roman"/>
          <w:b/>
          <w:color w:val="000000"/>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color w:val="000000"/>
          <w:sz w:val="28"/>
          <w:szCs w:val="28"/>
        </w:rPr>
      </w:pPr>
      <w:r w:rsidRPr="00DA2902">
        <w:rPr>
          <w:rFonts w:ascii="Times New Roman" w:hAnsi="Times New Roman" w:cs="Times New Roman"/>
          <w:color w:val="000000"/>
          <w:sz w:val="28"/>
          <w:szCs w:val="28"/>
        </w:rPr>
        <w:t>Статья 21. Реестр расходных обязательств поселения</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 xml:space="preserve">1. </w:t>
      </w:r>
      <w:proofErr w:type="gramStart"/>
      <w:r w:rsidRPr="00DA2902">
        <w:rPr>
          <w:rFonts w:ascii="Times New Roman" w:hAnsi="Times New Roman" w:cs="Times New Roman"/>
          <w:color w:val="000000"/>
          <w:sz w:val="28"/>
          <w:szCs w:val="28"/>
        </w:rPr>
        <w:t xml:space="preserve">Под реестром расходных обязательств поселения понимается используемый при составлении проекта бюджета свод (перечень) нормативных правовых актов, обусловливающих публичные нормативные обязательства и (или) правовые основания для иных расходных обязательств </w:t>
      </w:r>
      <w:r w:rsidRPr="00DA2902">
        <w:rPr>
          <w:rFonts w:ascii="Times New Roman" w:hAnsi="Times New Roman" w:cs="Times New Roman"/>
          <w:color w:val="000000"/>
          <w:sz w:val="28"/>
          <w:szCs w:val="28"/>
        </w:rPr>
        <w:lastRenderedPageBreak/>
        <w:t>с указанием соответствующих положений (статей, частей, пунктов, подпунктов, абзацев) законов и иных нормативных правовых актов с оценкой объемов бюджетных ассигнований, необходимых для исполнения включенных в реестр обязательств.</w:t>
      </w:r>
      <w:proofErr w:type="gramEnd"/>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2. Реестр расходных обязательств поселения ведется в порядке, установленном администрацией поселения.</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 xml:space="preserve">     Реестр расходных обязательств поселения представляется администрацией поселения в финансовый орган  </w:t>
      </w:r>
      <w:r>
        <w:rPr>
          <w:rFonts w:ascii="Times New Roman" w:hAnsi="Times New Roman" w:cs="Times New Roman"/>
          <w:color w:val="000000"/>
          <w:sz w:val="28"/>
          <w:szCs w:val="28"/>
        </w:rPr>
        <w:t>Карымского</w:t>
      </w:r>
      <w:r w:rsidRPr="00DA2902">
        <w:rPr>
          <w:rFonts w:ascii="Times New Roman" w:hAnsi="Times New Roman" w:cs="Times New Roman"/>
          <w:color w:val="000000"/>
          <w:sz w:val="28"/>
          <w:szCs w:val="28"/>
        </w:rPr>
        <w:t xml:space="preserve"> района, в установленном финансовым органом  </w:t>
      </w:r>
      <w:r>
        <w:rPr>
          <w:rFonts w:ascii="Times New Roman" w:hAnsi="Times New Roman" w:cs="Times New Roman"/>
          <w:color w:val="000000"/>
          <w:sz w:val="28"/>
          <w:szCs w:val="28"/>
        </w:rPr>
        <w:t>Карымского</w:t>
      </w:r>
      <w:r w:rsidRPr="00DA2902">
        <w:rPr>
          <w:rFonts w:ascii="Times New Roman" w:hAnsi="Times New Roman" w:cs="Times New Roman"/>
          <w:color w:val="000000"/>
          <w:sz w:val="28"/>
          <w:szCs w:val="28"/>
        </w:rPr>
        <w:t xml:space="preserve"> района порядке.</w:t>
      </w:r>
    </w:p>
    <w:p w:rsidR="00CC4761" w:rsidRPr="00DA2902" w:rsidRDefault="00CC4761" w:rsidP="00CC4761">
      <w:pPr>
        <w:pStyle w:val="ConsPlusTitle"/>
        <w:widowControl/>
        <w:jc w:val="center"/>
        <w:outlineLvl w:val="0"/>
        <w:rPr>
          <w:rFonts w:ascii="Times New Roman" w:hAnsi="Times New Roman" w:cs="Times New Roman"/>
          <w:color w:val="000000"/>
          <w:sz w:val="28"/>
          <w:szCs w:val="28"/>
        </w:rPr>
      </w:pPr>
    </w:p>
    <w:p w:rsidR="00CC4761" w:rsidRPr="00147481" w:rsidRDefault="00CC4761" w:rsidP="00CC4761">
      <w:pPr>
        <w:pStyle w:val="ConsPlusTitle"/>
        <w:widowControl/>
        <w:jc w:val="center"/>
        <w:outlineLvl w:val="0"/>
        <w:rPr>
          <w:rFonts w:ascii="Times New Roman" w:hAnsi="Times New Roman" w:cs="Times New Roman"/>
          <w:sz w:val="28"/>
          <w:szCs w:val="28"/>
        </w:rPr>
      </w:pPr>
      <w:r w:rsidRPr="00147481">
        <w:rPr>
          <w:rFonts w:ascii="Times New Roman" w:hAnsi="Times New Roman" w:cs="Times New Roman"/>
          <w:sz w:val="28"/>
          <w:szCs w:val="28"/>
        </w:rPr>
        <w:t>Глава 4. ДЕФИЦИТ БЮДЖЕТА ПОСЕЛЕНИЯ</w:t>
      </w:r>
    </w:p>
    <w:p w:rsidR="00CC4761" w:rsidRPr="00147481" w:rsidRDefault="00CC4761" w:rsidP="00CC4761">
      <w:pPr>
        <w:pStyle w:val="ConsPlusTitle"/>
        <w:widowControl/>
        <w:jc w:val="center"/>
        <w:rPr>
          <w:rFonts w:ascii="Times New Roman" w:hAnsi="Times New Roman" w:cs="Times New Roman"/>
          <w:sz w:val="28"/>
          <w:szCs w:val="28"/>
        </w:rPr>
      </w:pPr>
      <w:r w:rsidRPr="00147481">
        <w:rPr>
          <w:rFonts w:ascii="Times New Roman" w:hAnsi="Times New Roman" w:cs="Times New Roman"/>
          <w:sz w:val="28"/>
          <w:szCs w:val="28"/>
        </w:rPr>
        <w:t>И ИСТОЧНИКИ ЕГО ФИНАНСИРОВАНИЯ</w:t>
      </w:r>
    </w:p>
    <w:p w:rsidR="00CC4761" w:rsidRPr="00147481" w:rsidRDefault="00CC4761" w:rsidP="00CC4761">
      <w:pPr>
        <w:pStyle w:val="ConsPlusNormal"/>
        <w:widowControl/>
        <w:ind w:firstLine="540"/>
        <w:jc w:val="both"/>
        <w:rPr>
          <w:rFonts w:ascii="Times New Roman" w:hAnsi="Times New Roman" w:cs="Times New Roman"/>
          <w:sz w:val="28"/>
          <w:szCs w:val="28"/>
        </w:rPr>
      </w:pPr>
    </w:p>
    <w:p w:rsidR="00CC4761" w:rsidRPr="00147481" w:rsidRDefault="00CC4761" w:rsidP="00CC4761">
      <w:pPr>
        <w:pStyle w:val="ConsPlusNormal"/>
        <w:widowControl/>
        <w:ind w:firstLine="540"/>
        <w:jc w:val="both"/>
        <w:outlineLvl w:val="1"/>
        <w:rPr>
          <w:rFonts w:ascii="Times New Roman" w:hAnsi="Times New Roman" w:cs="Times New Roman"/>
          <w:sz w:val="28"/>
          <w:szCs w:val="28"/>
        </w:rPr>
      </w:pPr>
      <w:r w:rsidRPr="00147481">
        <w:rPr>
          <w:rFonts w:ascii="Times New Roman" w:hAnsi="Times New Roman" w:cs="Times New Roman"/>
          <w:sz w:val="28"/>
          <w:szCs w:val="28"/>
        </w:rPr>
        <w:t>Статья 22. Дефицит бюджета поселения</w:t>
      </w:r>
    </w:p>
    <w:p w:rsidR="00CC4761" w:rsidRPr="00220FF9" w:rsidRDefault="00CC4761" w:rsidP="00CC4761">
      <w:pPr>
        <w:pStyle w:val="ConsPlusNormal"/>
        <w:widowControl/>
        <w:ind w:firstLine="540"/>
        <w:jc w:val="both"/>
        <w:outlineLvl w:val="1"/>
        <w:rPr>
          <w:rFonts w:ascii="Times New Roman" w:hAnsi="Times New Roman" w:cs="Times New Roman"/>
          <w:sz w:val="28"/>
          <w:szCs w:val="28"/>
        </w:rPr>
      </w:pPr>
      <w:r w:rsidRPr="00220FF9">
        <w:rPr>
          <w:rFonts w:ascii="Times New Roman" w:hAnsi="Times New Roman" w:cs="Times New Roman"/>
          <w:color w:val="000000"/>
          <w:sz w:val="28"/>
          <w:szCs w:val="28"/>
          <w:shd w:val="clear" w:color="auto" w:fill="FFFFFF"/>
        </w:rPr>
        <w:t>1.Дефицит бюджета поселения очередной финансовый год (очередной финансовый год и каждый год планового периода) устанавливается законом (решением) о соответствующем бюджете с соблюдением ограничений, установленных пунктами 2 и 3 настоящей статьи.</w:t>
      </w:r>
    </w:p>
    <w:p w:rsidR="00CC4761" w:rsidRPr="00220FF9" w:rsidRDefault="00CC4761" w:rsidP="00CC4761">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2.</w:t>
      </w:r>
      <w:r w:rsidRPr="00147481">
        <w:rPr>
          <w:rFonts w:ascii="Times New Roman" w:hAnsi="Times New Roman" w:cs="Times New Roman"/>
          <w:sz w:val="28"/>
          <w:szCs w:val="28"/>
        </w:rPr>
        <w:t>В случае утверждения</w:t>
      </w:r>
      <w:r>
        <w:rPr>
          <w:rFonts w:ascii="Verdana" w:hAnsi="Verdana"/>
          <w:color w:val="000000"/>
          <w:shd w:val="clear" w:color="auto" w:fill="FFFFFF"/>
        </w:rPr>
        <w:t xml:space="preserve"> </w:t>
      </w:r>
      <w:r w:rsidRPr="00220FF9">
        <w:rPr>
          <w:rFonts w:ascii="Times New Roman" w:hAnsi="Times New Roman" w:cs="Times New Roman"/>
          <w:color w:val="000000"/>
          <w:sz w:val="28"/>
          <w:szCs w:val="28"/>
          <w:shd w:val="clear" w:color="auto" w:fill="FFFFFF"/>
        </w:rPr>
        <w:t>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w:t>
      </w:r>
      <w:proofErr w:type="gramEnd"/>
      <w:r w:rsidRPr="00220FF9">
        <w:rPr>
          <w:rFonts w:ascii="Times New Roman" w:hAnsi="Times New Roman" w:cs="Times New Roman"/>
          <w:color w:val="000000"/>
          <w:sz w:val="28"/>
          <w:szCs w:val="28"/>
          <w:shd w:val="clear" w:color="auto" w:fill="FFFFFF"/>
        </w:rPr>
        <w:t xml:space="preserve"> поступлений и снижения остатков средств на счетах по учету средств местного бюджета  </w:t>
      </w:r>
    </w:p>
    <w:p w:rsidR="00CC4761" w:rsidRPr="00147481" w:rsidRDefault="00CC4761" w:rsidP="00CC4761">
      <w:pPr>
        <w:pStyle w:val="ConsPlusNormal"/>
        <w:widowControl/>
        <w:ind w:firstLine="540"/>
        <w:jc w:val="both"/>
        <w:rPr>
          <w:rFonts w:ascii="Times New Roman" w:hAnsi="Times New Roman" w:cs="Times New Roman"/>
          <w:sz w:val="28"/>
          <w:szCs w:val="28"/>
        </w:rPr>
      </w:pPr>
      <w:r w:rsidRPr="00147481">
        <w:rPr>
          <w:rFonts w:ascii="Times New Roman" w:hAnsi="Times New Roman" w:cs="Times New Roman"/>
          <w:sz w:val="28"/>
          <w:szCs w:val="28"/>
        </w:rPr>
        <w:t>3. Дефицит бюджета поселения, сложившийся по данным годового отчета об исполнении бюджета поселения, должен соответствовать ограничениям, установленным частью 2 настоящей статьи.</w:t>
      </w:r>
    </w:p>
    <w:p w:rsidR="00CC4761" w:rsidRPr="00147481" w:rsidRDefault="00CC4761" w:rsidP="00CC4761">
      <w:pPr>
        <w:pStyle w:val="ConsPlusNormal"/>
        <w:widowControl/>
        <w:ind w:firstLine="540"/>
        <w:jc w:val="both"/>
        <w:rPr>
          <w:rFonts w:ascii="Times New Roman" w:hAnsi="Times New Roman" w:cs="Times New Roman"/>
          <w:sz w:val="28"/>
          <w:szCs w:val="28"/>
        </w:rPr>
      </w:pPr>
      <w:r w:rsidRPr="00147481">
        <w:rPr>
          <w:rFonts w:ascii="Times New Roman" w:hAnsi="Times New Roman" w:cs="Times New Roman"/>
          <w:sz w:val="28"/>
          <w:szCs w:val="28"/>
        </w:rPr>
        <w:t>4. Превышение по данным годового отчета об исполнении бюджета поселения установленных настоящей статьей ограничений является нарушением бюджетного законодательства Российской Федерации и влечет применение предусмотренных Бюджетным кодексом мер принуждения за нарушение бюджетного законодательства Российской Федерации.</w:t>
      </w:r>
    </w:p>
    <w:p w:rsidR="00CC4761" w:rsidRPr="00147481" w:rsidRDefault="00CC4761" w:rsidP="00CC4761">
      <w:pPr>
        <w:pStyle w:val="ConsPlusNormal"/>
        <w:widowControl/>
        <w:ind w:firstLine="540"/>
        <w:jc w:val="both"/>
        <w:rPr>
          <w:rFonts w:ascii="Times New Roman" w:hAnsi="Times New Roman" w:cs="Times New Roman"/>
          <w:sz w:val="28"/>
          <w:szCs w:val="28"/>
        </w:rPr>
      </w:pPr>
      <w:r w:rsidRPr="00147481">
        <w:rPr>
          <w:rFonts w:ascii="Times New Roman" w:hAnsi="Times New Roman" w:cs="Times New Roman"/>
          <w:sz w:val="28"/>
          <w:szCs w:val="28"/>
        </w:rPr>
        <w:t>5. Кредиты Центрального банка Российской Федерации, а также приобретение Центральным банком Российской Федерации муниципальных ценных бумаг поселения при их размещении не могут быть источниками финансирования дефицита бюджета поселения.</w:t>
      </w:r>
    </w:p>
    <w:p w:rsidR="00CC4761" w:rsidRPr="00147481" w:rsidRDefault="00CC4761" w:rsidP="00CC4761">
      <w:pPr>
        <w:pStyle w:val="ConsPlusNormal"/>
        <w:widowControl/>
        <w:ind w:firstLine="540"/>
        <w:jc w:val="both"/>
        <w:rPr>
          <w:rFonts w:ascii="Times New Roman" w:hAnsi="Times New Roman" w:cs="Times New Roman"/>
          <w:sz w:val="28"/>
          <w:szCs w:val="28"/>
        </w:rPr>
      </w:pPr>
    </w:p>
    <w:p w:rsidR="00CC4761" w:rsidRPr="00147481" w:rsidRDefault="00CC4761" w:rsidP="00CC4761">
      <w:pPr>
        <w:pStyle w:val="ConsPlusNormal"/>
        <w:widowControl/>
        <w:ind w:firstLine="540"/>
        <w:jc w:val="both"/>
        <w:outlineLvl w:val="1"/>
        <w:rPr>
          <w:rFonts w:ascii="Times New Roman" w:hAnsi="Times New Roman" w:cs="Times New Roman"/>
          <w:sz w:val="28"/>
          <w:szCs w:val="28"/>
        </w:rPr>
      </w:pPr>
      <w:r w:rsidRPr="00147481">
        <w:rPr>
          <w:rFonts w:ascii="Times New Roman" w:hAnsi="Times New Roman" w:cs="Times New Roman"/>
          <w:sz w:val="28"/>
          <w:szCs w:val="28"/>
        </w:rPr>
        <w:t>Статья 23. Источники финансирования дефицита бюджета поселения.</w:t>
      </w:r>
    </w:p>
    <w:p w:rsidR="00CC4761" w:rsidRPr="00147481" w:rsidRDefault="00CC4761" w:rsidP="00CC4761">
      <w:pPr>
        <w:pStyle w:val="ConsPlusNormal"/>
        <w:widowControl/>
        <w:ind w:firstLine="540"/>
        <w:jc w:val="both"/>
        <w:rPr>
          <w:rFonts w:ascii="Times New Roman" w:hAnsi="Times New Roman" w:cs="Times New Roman"/>
          <w:sz w:val="28"/>
          <w:szCs w:val="28"/>
        </w:rPr>
      </w:pPr>
      <w:r w:rsidRPr="00147481">
        <w:rPr>
          <w:rFonts w:ascii="Times New Roman" w:hAnsi="Times New Roman" w:cs="Times New Roman"/>
          <w:sz w:val="28"/>
          <w:szCs w:val="28"/>
        </w:rPr>
        <w:t xml:space="preserve">1. В состав </w:t>
      </w:r>
      <w:proofErr w:type="gramStart"/>
      <w:r w:rsidRPr="00147481">
        <w:rPr>
          <w:rFonts w:ascii="Times New Roman" w:hAnsi="Times New Roman" w:cs="Times New Roman"/>
          <w:sz w:val="28"/>
          <w:szCs w:val="28"/>
        </w:rPr>
        <w:t>источников внутреннего финансирования дефицита бюджета поселения</w:t>
      </w:r>
      <w:proofErr w:type="gramEnd"/>
      <w:r w:rsidRPr="00147481">
        <w:rPr>
          <w:rFonts w:ascii="Times New Roman" w:hAnsi="Times New Roman" w:cs="Times New Roman"/>
          <w:sz w:val="28"/>
          <w:szCs w:val="28"/>
        </w:rPr>
        <w:t xml:space="preserve"> включаются:</w:t>
      </w:r>
    </w:p>
    <w:p w:rsidR="00CC4761" w:rsidRPr="00147481" w:rsidRDefault="00CC4761" w:rsidP="00CC4761">
      <w:pPr>
        <w:pStyle w:val="ConsPlusNormal"/>
        <w:widowControl/>
        <w:ind w:firstLine="540"/>
        <w:jc w:val="both"/>
        <w:rPr>
          <w:rFonts w:ascii="Times New Roman" w:hAnsi="Times New Roman" w:cs="Times New Roman"/>
          <w:sz w:val="28"/>
          <w:szCs w:val="28"/>
        </w:rPr>
      </w:pPr>
      <w:r w:rsidRPr="00147481">
        <w:rPr>
          <w:rFonts w:ascii="Times New Roman" w:hAnsi="Times New Roman" w:cs="Times New Roman"/>
          <w:sz w:val="28"/>
          <w:szCs w:val="28"/>
        </w:rPr>
        <w:t>1</w:t>
      </w:r>
      <w:r>
        <w:rPr>
          <w:rFonts w:ascii="Times New Roman" w:hAnsi="Times New Roman" w:cs="Times New Roman"/>
          <w:sz w:val="28"/>
          <w:szCs w:val="28"/>
        </w:rPr>
        <w:t>.1.</w:t>
      </w:r>
      <w:r w:rsidRPr="00147481">
        <w:rPr>
          <w:rFonts w:ascii="Times New Roman" w:hAnsi="Times New Roman" w:cs="Times New Roman"/>
          <w:sz w:val="28"/>
          <w:szCs w:val="28"/>
        </w:rPr>
        <w:t xml:space="preserve"> разница между средствами, поступившими от размещения муниципальных ценных бумаг поселения, номинальная стоимость которых </w:t>
      </w:r>
      <w:r w:rsidRPr="00147481">
        <w:rPr>
          <w:rFonts w:ascii="Times New Roman" w:hAnsi="Times New Roman" w:cs="Times New Roman"/>
          <w:sz w:val="28"/>
          <w:szCs w:val="28"/>
        </w:rPr>
        <w:lastRenderedPageBreak/>
        <w:t>указана в валюте Российской Федерации, и средствами, направленными на их погашение;</w:t>
      </w:r>
    </w:p>
    <w:p w:rsidR="00CC4761" w:rsidRPr="00147481" w:rsidRDefault="00CC4761" w:rsidP="00CC476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1.2.</w:t>
      </w:r>
      <w:r w:rsidRPr="00147481">
        <w:rPr>
          <w:rFonts w:ascii="Times New Roman" w:hAnsi="Times New Roman" w:cs="Times New Roman"/>
          <w:sz w:val="28"/>
          <w:szCs w:val="28"/>
        </w:rPr>
        <w:t xml:space="preserve"> разница между полученными и погашенными поселением в валюте Российской Федерации кредитами кредитных организаций;</w:t>
      </w:r>
    </w:p>
    <w:p w:rsidR="00CC4761" w:rsidRPr="00147481" w:rsidRDefault="00CC4761" w:rsidP="00CC4761">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1.</w:t>
      </w:r>
      <w:r w:rsidRPr="00147481">
        <w:rPr>
          <w:rFonts w:ascii="Times New Roman" w:hAnsi="Times New Roman" w:cs="Times New Roman"/>
          <w:sz w:val="28"/>
          <w:szCs w:val="28"/>
        </w:rPr>
        <w:t>3 разница между полученными и погашенными поселением в валюте Российской Федерации бюджетными кредитами, предоставленными бюджету поселения другими бюджетами бюджетной системы Российской Федерации;</w:t>
      </w:r>
      <w:proofErr w:type="gramEnd"/>
    </w:p>
    <w:p w:rsidR="00CC4761" w:rsidRPr="00147481" w:rsidRDefault="00CC4761" w:rsidP="00CC476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w:t>
      </w:r>
      <w:r w:rsidRPr="00147481">
        <w:rPr>
          <w:rFonts w:ascii="Times New Roman" w:hAnsi="Times New Roman" w:cs="Times New Roman"/>
          <w:sz w:val="28"/>
          <w:szCs w:val="28"/>
        </w:rPr>
        <w:t>4 разница между полученными и погашенными поселением в валюте Российской Федерации кредитами международных финансовых организаций;</w:t>
      </w:r>
    </w:p>
    <w:p w:rsidR="00CC4761" w:rsidRPr="00147481" w:rsidRDefault="00CC4761" w:rsidP="00CC476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w:t>
      </w:r>
      <w:r w:rsidRPr="00147481">
        <w:rPr>
          <w:rFonts w:ascii="Times New Roman" w:hAnsi="Times New Roman" w:cs="Times New Roman"/>
          <w:sz w:val="28"/>
          <w:szCs w:val="28"/>
        </w:rPr>
        <w:t>5 изменение остатков средств на счетах по учету средств бюджета поселения в течение соответствующего финансового года;</w:t>
      </w:r>
    </w:p>
    <w:p w:rsidR="00CC4761" w:rsidRDefault="00CC4761" w:rsidP="00CC476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1.6.</w:t>
      </w:r>
      <w:r w:rsidRPr="00147481">
        <w:rPr>
          <w:rFonts w:ascii="Times New Roman" w:hAnsi="Times New Roman" w:cs="Times New Roman"/>
          <w:sz w:val="28"/>
          <w:szCs w:val="28"/>
        </w:rPr>
        <w:t>иные источники внутреннего финансирования дефицита бюджета поселения.</w:t>
      </w:r>
      <w:r>
        <w:rPr>
          <w:rFonts w:ascii="Times New Roman" w:hAnsi="Times New Roman" w:cs="Times New Roman"/>
          <w:sz w:val="28"/>
          <w:szCs w:val="28"/>
        </w:rPr>
        <w:t xml:space="preserve"> </w:t>
      </w:r>
    </w:p>
    <w:p w:rsidR="00CC4761" w:rsidRPr="00220FF9" w:rsidRDefault="00CC4761" w:rsidP="00CC4761">
      <w:pPr>
        <w:pStyle w:val="ac"/>
        <w:shd w:val="clear" w:color="auto" w:fill="FFFFFF"/>
        <w:spacing w:before="105" w:beforeAutospacing="0" w:after="45" w:afterAutospacing="0"/>
        <w:jc w:val="both"/>
        <w:rPr>
          <w:color w:val="000000"/>
          <w:sz w:val="28"/>
          <w:szCs w:val="28"/>
        </w:rPr>
      </w:pPr>
      <w:r>
        <w:rPr>
          <w:sz w:val="28"/>
          <w:szCs w:val="28"/>
        </w:rPr>
        <w:t xml:space="preserve">         2.</w:t>
      </w:r>
      <w:r w:rsidRPr="00E51DAA">
        <w:rPr>
          <w:color w:val="000000"/>
          <w:sz w:val="28"/>
          <w:szCs w:val="28"/>
        </w:rPr>
        <w:t xml:space="preserve"> </w:t>
      </w:r>
      <w:r w:rsidRPr="00220FF9">
        <w:rPr>
          <w:color w:val="000000"/>
          <w:sz w:val="28"/>
          <w:szCs w:val="28"/>
        </w:rPr>
        <w:t>В состав иных источников внутреннего финансирования дефицита местного бюджета включаются:</w:t>
      </w:r>
    </w:p>
    <w:p w:rsidR="00CC4761" w:rsidRDefault="00CC4761" w:rsidP="00CC4761">
      <w:pPr>
        <w:pStyle w:val="ac"/>
        <w:shd w:val="clear" w:color="auto" w:fill="FFFFFF"/>
        <w:spacing w:before="105" w:beforeAutospacing="0" w:after="45" w:afterAutospacing="0"/>
        <w:ind w:left="360"/>
        <w:jc w:val="both"/>
        <w:rPr>
          <w:color w:val="000000"/>
          <w:sz w:val="28"/>
          <w:szCs w:val="28"/>
        </w:rPr>
      </w:pPr>
      <w:r>
        <w:rPr>
          <w:color w:val="000000"/>
          <w:sz w:val="28"/>
          <w:szCs w:val="28"/>
        </w:rPr>
        <w:t>2.1.</w:t>
      </w:r>
      <w:r w:rsidRPr="00220FF9">
        <w:rPr>
          <w:color w:val="000000"/>
          <w:sz w:val="28"/>
          <w:szCs w:val="28"/>
        </w:rPr>
        <w:t xml:space="preserve"> поступления от продажи акций и иных форм участия в капитале, </w:t>
      </w:r>
    </w:p>
    <w:p w:rsidR="00CC4761" w:rsidRPr="00220FF9" w:rsidRDefault="00CC4761" w:rsidP="00CC4761">
      <w:pPr>
        <w:pStyle w:val="ac"/>
        <w:shd w:val="clear" w:color="auto" w:fill="FFFFFF"/>
        <w:spacing w:before="105" w:beforeAutospacing="0" w:after="45" w:afterAutospacing="0"/>
        <w:jc w:val="both"/>
        <w:rPr>
          <w:color w:val="000000"/>
          <w:sz w:val="28"/>
          <w:szCs w:val="28"/>
        </w:rPr>
      </w:pPr>
      <w:proofErr w:type="gramStart"/>
      <w:r w:rsidRPr="00220FF9">
        <w:rPr>
          <w:color w:val="000000"/>
          <w:sz w:val="28"/>
          <w:szCs w:val="28"/>
        </w:rPr>
        <w:t>находящихся</w:t>
      </w:r>
      <w:proofErr w:type="gramEnd"/>
      <w:r w:rsidRPr="00220FF9">
        <w:rPr>
          <w:color w:val="000000"/>
          <w:sz w:val="28"/>
          <w:szCs w:val="28"/>
        </w:rPr>
        <w:t xml:space="preserve"> в собственности муниципального образования;</w:t>
      </w:r>
    </w:p>
    <w:p w:rsidR="00CC4761" w:rsidRPr="00220FF9" w:rsidRDefault="00CC4761" w:rsidP="00CC4761">
      <w:pPr>
        <w:pStyle w:val="ac"/>
        <w:numPr>
          <w:ilvl w:val="1"/>
          <w:numId w:val="19"/>
        </w:numPr>
        <w:shd w:val="clear" w:color="auto" w:fill="FFFFFF"/>
        <w:spacing w:before="105" w:beforeAutospacing="0" w:after="45" w:afterAutospacing="0"/>
        <w:jc w:val="both"/>
        <w:rPr>
          <w:color w:val="000000"/>
          <w:sz w:val="28"/>
          <w:szCs w:val="28"/>
        </w:rPr>
      </w:pPr>
      <w:r w:rsidRPr="00220FF9">
        <w:rPr>
          <w:color w:val="000000"/>
          <w:sz w:val="28"/>
          <w:szCs w:val="28"/>
        </w:rPr>
        <w:t>курсовая разница по средствам местного бюджета;</w:t>
      </w:r>
    </w:p>
    <w:p w:rsidR="00CC4761" w:rsidRDefault="00CC4761" w:rsidP="00CC4761">
      <w:pPr>
        <w:pStyle w:val="ac"/>
        <w:numPr>
          <w:ilvl w:val="1"/>
          <w:numId w:val="19"/>
        </w:numPr>
        <w:shd w:val="clear" w:color="auto" w:fill="FFFFFF"/>
        <w:spacing w:before="105" w:beforeAutospacing="0" w:after="45" w:afterAutospacing="0"/>
        <w:jc w:val="both"/>
        <w:rPr>
          <w:color w:val="000000"/>
          <w:sz w:val="28"/>
          <w:szCs w:val="28"/>
        </w:rPr>
      </w:pPr>
      <w:r w:rsidRPr="00220FF9">
        <w:rPr>
          <w:color w:val="000000"/>
          <w:sz w:val="28"/>
          <w:szCs w:val="28"/>
        </w:rPr>
        <w:t xml:space="preserve">объем средств, направляемых на исполнение гарантий </w:t>
      </w:r>
      <w:proofErr w:type="gramStart"/>
      <w:r w:rsidRPr="00220FF9">
        <w:rPr>
          <w:color w:val="000000"/>
          <w:sz w:val="28"/>
          <w:szCs w:val="28"/>
        </w:rPr>
        <w:t>муниципального</w:t>
      </w:r>
      <w:proofErr w:type="gramEnd"/>
      <w:r w:rsidRPr="00220FF9">
        <w:rPr>
          <w:color w:val="000000"/>
          <w:sz w:val="28"/>
          <w:szCs w:val="28"/>
        </w:rPr>
        <w:t xml:space="preserve"> </w:t>
      </w:r>
    </w:p>
    <w:p w:rsidR="00CC4761" w:rsidRPr="00220FF9" w:rsidRDefault="00CC4761" w:rsidP="00CC4761">
      <w:pPr>
        <w:pStyle w:val="ac"/>
        <w:shd w:val="clear" w:color="auto" w:fill="FFFFFF"/>
        <w:spacing w:before="105" w:beforeAutospacing="0" w:after="45" w:afterAutospacing="0"/>
        <w:jc w:val="both"/>
        <w:rPr>
          <w:color w:val="000000"/>
          <w:sz w:val="28"/>
          <w:szCs w:val="28"/>
        </w:rPr>
      </w:pPr>
      <w:r w:rsidRPr="00220FF9">
        <w:rPr>
          <w:color w:val="000000"/>
          <w:sz w:val="28"/>
          <w:szCs w:val="28"/>
        </w:rPr>
        <w:t>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CC4761" w:rsidRDefault="00CC4761" w:rsidP="00CC4761">
      <w:pPr>
        <w:pStyle w:val="ac"/>
        <w:numPr>
          <w:ilvl w:val="1"/>
          <w:numId w:val="19"/>
        </w:numPr>
        <w:shd w:val="clear" w:color="auto" w:fill="FFFFFF"/>
        <w:spacing w:before="105" w:beforeAutospacing="0" w:after="45" w:afterAutospacing="0"/>
        <w:jc w:val="both"/>
        <w:rPr>
          <w:color w:val="000000"/>
          <w:sz w:val="28"/>
          <w:szCs w:val="28"/>
        </w:rPr>
      </w:pPr>
      <w:r w:rsidRPr="00220FF9">
        <w:rPr>
          <w:color w:val="000000"/>
          <w:sz w:val="28"/>
          <w:szCs w:val="28"/>
        </w:rPr>
        <w:t xml:space="preserve">объем средств, направляемых на исполнение гарантий </w:t>
      </w:r>
      <w:proofErr w:type="gramStart"/>
      <w:r w:rsidRPr="00220FF9">
        <w:rPr>
          <w:color w:val="000000"/>
          <w:sz w:val="28"/>
          <w:szCs w:val="28"/>
        </w:rPr>
        <w:t>муниципального</w:t>
      </w:r>
      <w:proofErr w:type="gramEnd"/>
      <w:r w:rsidRPr="00220FF9">
        <w:rPr>
          <w:color w:val="000000"/>
          <w:sz w:val="28"/>
          <w:szCs w:val="28"/>
        </w:rPr>
        <w:t xml:space="preserve"> </w:t>
      </w:r>
    </w:p>
    <w:p w:rsidR="00CC4761" w:rsidRPr="00220FF9" w:rsidRDefault="00CC4761" w:rsidP="00CC4761">
      <w:pPr>
        <w:pStyle w:val="ac"/>
        <w:shd w:val="clear" w:color="auto" w:fill="FFFFFF"/>
        <w:spacing w:before="105" w:beforeAutospacing="0" w:after="45" w:afterAutospacing="0"/>
        <w:jc w:val="both"/>
        <w:rPr>
          <w:color w:val="000000"/>
          <w:sz w:val="28"/>
          <w:szCs w:val="28"/>
        </w:rPr>
      </w:pPr>
      <w:r w:rsidRPr="00220FF9">
        <w:rPr>
          <w:color w:val="000000"/>
          <w:sz w:val="28"/>
          <w:szCs w:val="28"/>
        </w:rPr>
        <w:t>образования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p w:rsidR="00CC4761" w:rsidRDefault="00CC4761" w:rsidP="00CC4761">
      <w:pPr>
        <w:pStyle w:val="ac"/>
        <w:numPr>
          <w:ilvl w:val="1"/>
          <w:numId w:val="19"/>
        </w:numPr>
        <w:shd w:val="clear" w:color="auto" w:fill="FFFFFF"/>
        <w:spacing w:before="105" w:beforeAutospacing="0" w:after="45" w:afterAutospacing="0"/>
        <w:jc w:val="both"/>
        <w:rPr>
          <w:color w:val="000000"/>
          <w:sz w:val="28"/>
          <w:szCs w:val="28"/>
        </w:rPr>
      </w:pPr>
      <w:r w:rsidRPr="00220FF9">
        <w:rPr>
          <w:color w:val="000000"/>
          <w:sz w:val="28"/>
          <w:szCs w:val="28"/>
        </w:rPr>
        <w:t xml:space="preserve">объем средств, направляемых на погашение иных долговых обязательств </w:t>
      </w:r>
    </w:p>
    <w:p w:rsidR="00CC4761" w:rsidRPr="00220FF9" w:rsidRDefault="00CC4761" w:rsidP="00CC4761">
      <w:pPr>
        <w:pStyle w:val="ac"/>
        <w:shd w:val="clear" w:color="auto" w:fill="FFFFFF"/>
        <w:spacing w:before="105" w:beforeAutospacing="0" w:after="45" w:afterAutospacing="0"/>
        <w:jc w:val="both"/>
        <w:rPr>
          <w:color w:val="000000"/>
          <w:sz w:val="28"/>
          <w:szCs w:val="28"/>
        </w:rPr>
      </w:pPr>
      <w:r w:rsidRPr="00220FF9">
        <w:rPr>
          <w:color w:val="000000"/>
          <w:sz w:val="28"/>
          <w:szCs w:val="28"/>
        </w:rPr>
        <w:t>муниципального образования в валюте Российской Федерации;</w:t>
      </w:r>
    </w:p>
    <w:p w:rsidR="00CC4761" w:rsidRDefault="00CC4761" w:rsidP="00CC4761">
      <w:pPr>
        <w:pStyle w:val="ac"/>
        <w:numPr>
          <w:ilvl w:val="1"/>
          <w:numId w:val="19"/>
        </w:numPr>
        <w:shd w:val="clear" w:color="auto" w:fill="FFFFFF"/>
        <w:spacing w:before="105" w:beforeAutospacing="0" w:after="45" w:afterAutospacing="0"/>
        <w:jc w:val="both"/>
        <w:rPr>
          <w:color w:val="000000"/>
          <w:sz w:val="28"/>
          <w:szCs w:val="28"/>
        </w:rPr>
      </w:pPr>
      <w:r w:rsidRPr="00220FF9">
        <w:rPr>
          <w:color w:val="000000"/>
          <w:sz w:val="28"/>
          <w:szCs w:val="28"/>
        </w:rPr>
        <w:t xml:space="preserve">разница между средствами, полученными от возврата </w:t>
      </w:r>
      <w:proofErr w:type="gramStart"/>
      <w:r w:rsidRPr="00220FF9">
        <w:rPr>
          <w:color w:val="000000"/>
          <w:sz w:val="28"/>
          <w:szCs w:val="28"/>
        </w:rPr>
        <w:t>предоставленных</w:t>
      </w:r>
      <w:proofErr w:type="gramEnd"/>
      <w:r w:rsidRPr="00220FF9">
        <w:rPr>
          <w:color w:val="000000"/>
          <w:sz w:val="28"/>
          <w:szCs w:val="28"/>
        </w:rPr>
        <w:t xml:space="preserve"> из </w:t>
      </w:r>
    </w:p>
    <w:p w:rsidR="00CC4761" w:rsidRPr="00220FF9" w:rsidRDefault="00CC4761" w:rsidP="00CC4761">
      <w:pPr>
        <w:pStyle w:val="ac"/>
        <w:shd w:val="clear" w:color="auto" w:fill="FFFFFF"/>
        <w:spacing w:before="105" w:beforeAutospacing="0" w:after="45" w:afterAutospacing="0"/>
        <w:jc w:val="both"/>
        <w:rPr>
          <w:color w:val="000000"/>
          <w:sz w:val="28"/>
          <w:szCs w:val="28"/>
        </w:rPr>
      </w:pPr>
      <w:r w:rsidRPr="00220FF9">
        <w:rPr>
          <w:color w:val="000000"/>
          <w:sz w:val="28"/>
          <w:szCs w:val="28"/>
        </w:rPr>
        <w:t>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CC4761" w:rsidRDefault="00CC4761" w:rsidP="00CC4761">
      <w:pPr>
        <w:pStyle w:val="ac"/>
        <w:numPr>
          <w:ilvl w:val="1"/>
          <w:numId w:val="19"/>
        </w:numPr>
        <w:shd w:val="clear" w:color="auto" w:fill="FFFFFF"/>
        <w:spacing w:before="105" w:beforeAutospacing="0" w:after="45" w:afterAutospacing="0"/>
        <w:jc w:val="both"/>
        <w:rPr>
          <w:color w:val="000000"/>
          <w:sz w:val="28"/>
          <w:szCs w:val="28"/>
        </w:rPr>
      </w:pPr>
      <w:r w:rsidRPr="00220FF9">
        <w:rPr>
          <w:color w:val="000000"/>
          <w:sz w:val="28"/>
          <w:szCs w:val="28"/>
        </w:rPr>
        <w:t xml:space="preserve">разница между средствами, полученными от возврата </w:t>
      </w:r>
      <w:proofErr w:type="gramStart"/>
      <w:r w:rsidRPr="00220FF9">
        <w:rPr>
          <w:color w:val="000000"/>
          <w:sz w:val="28"/>
          <w:szCs w:val="28"/>
        </w:rPr>
        <w:t>предоставленных</w:t>
      </w:r>
      <w:proofErr w:type="gramEnd"/>
      <w:r w:rsidRPr="00220FF9">
        <w:rPr>
          <w:color w:val="000000"/>
          <w:sz w:val="28"/>
          <w:szCs w:val="28"/>
        </w:rPr>
        <w:t xml:space="preserve"> из </w:t>
      </w:r>
    </w:p>
    <w:p w:rsidR="00CC4761" w:rsidRPr="00220FF9" w:rsidRDefault="00CC4761" w:rsidP="00CC4761">
      <w:pPr>
        <w:pStyle w:val="ac"/>
        <w:shd w:val="clear" w:color="auto" w:fill="FFFFFF"/>
        <w:spacing w:before="105" w:beforeAutospacing="0" w:after="45" w:afterAutospacing="0"/>
        <w:jc w:val="both"/>
        <w:rPr>
          <w:color w:val="000000"/>
          <w:sz w:val="28"/>
          <w:szCs w:val="28"/>
        </w:rPr>
      </w:pPr>
      <w:r w:rsidRPr="00220FF9">
        <w:rPr>
          <w:color w:val="000000"/>
          <w:sz w:val="28"/>
          <w:szCs w:val="28"/>
        </w:rPr>
        <w:lastRenderedPageBreak/>
        <w:t>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CC4761" w:rsidRPr="00147481" w:rsidRDefault="00CC4761" w:rsidP="00CC476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Pr="00147481">
        <w:rPr>
          <w:rFonts w:ascii="Times New Roman" w:hAnsi="Times New Roman" w:cs="Times New Roman"/>
          <w:sz w:val="28"/>
          <w:szCs w:val="28"/>
        </w:rPr>
        <w:t>. Остатки средств бюджета поселения на начало текущего финансового года в объеме, определяемом решением о бюджете, могут направляться в текущем финансовом году на покрытие временных кассовых разрывов.</w:t>
      </w:r>
    </w:p>
    <w:p w:rsidR="00CC4761" w:rsidRPr="00147481" w:rsidRDefault="00CC4761" w:rsidP="00CC4761">
      <w:pPr>
        <w:pStyle w:val="ConsPlusNormal"/>
        <w:widowControl/>
        <w:ind w:firstLine="540"/>
        <w:jc w:val="center"/>
        <w:rPr>
          <w:rFonts w:ascii="Times New Roman" w:hAnsi="Times New Roman" w:cs="Times New Roman"/>
          <w:sz w:val="28"/>
          <w:szCs w:val="28"/>
        </w:rPr>
      </w:pPr>
    </w:p>
    <w:p w:rsidR="00CC4761" w:rsidRPr="00147481" w:rsidRDefault="00CC4761" w:rsidP="00CC4761">
      <w:pPr>
        <w:pStyle w:val="ConsPlusTitle"/>
        <w:widowControl/>
        <w:jc w:val="center"/>
        <w:outlineLvl w:val="0"/>
        <w:rPr>
          <w:rFonts w:ascii="Times New Roman" w:hAnsi="Times New Roman" w:cs="Times New Roman"/>
          <w:sz w:val="28"/>
          <w:szCs w:val="28"/>
        </w:rPr>
      </w:pPr>
      <w:r w:rsidRPr="00147481">
        <w:rPr>
          <w:rFonts w:ascii="Times New Roman" w:hAnsi="Times New Roman" w:cs="Times New Roman"/>
          <w:sz w:val="28"/>
          <w:szCs w:val="28"/>
        </w:rPr>
        <w:t xml:space="preserve">Глава 5. МУНИЦИПАЛЬНЫЙ  ДОЛГ </w:t>
      </w:r>
      <w:r w:rsidRPr="00147481">
        <w:rPr>
          <w:rFonts w:ascii="Times New Roman" w:hAnsi="Times New Roman" w:cs="Times New Roman"/>
          <w:caps/>
          <w:sz w:val="28"/>
          <w:szCs w:val="28"/>
        </w:rPr>
        <w:t>поселения</w:t>
      </w:r>
    </w:p>
    <w:p w:rsidR="00CC4761" w:rsidRPr="00147481" w:rsidRDefault="00CC4761" w:rsidP="00CC4761">
      <w:pPr>
        <w:pStyle w:val="ConsPlusNormal"/>
        <w:widowControl/>
        <w:ind w:firstLine="540"/>
        <w:jc w:val="both"/>
        <w:rPr>
          <w:rFonts w:ascii="Times New Roman" w:hAnsi="Times New Roman" w:cs="Times New Roman"/>
          <w:sz w:val="28"/>
          <w:szCs w:val="28"/>
        </w:rPr>
      </w:pPr>
    </w:p>
    <w:p w:rsidR="00CC4761" w:rsidRPr="00147481" w:rsidRDefault="00CC4761" w:rsidP="00CC4761">
      <w:pPr>
        <w:pStyle w:val="ConsPlusNormal"/>
        <w:widowControl/>
        <w:ind w:firstLine="540"/>
        <w:jc w:val="both"/>
        <w:outlineLvl w:val="1"/>
        <w:rPr>
          <w:rFonts w:ascii="Times New Roman" w:hAnsi="Times New Roman" w:cs="Times New Roman"/>
          <w:sz w:val="28"/>
          <w:szCs w:val="28"/>
        </w:rPr>
      </w:pPr>
      <w:r w:rsidRPr="00147481">
        <w:rPr>
          <w:rFonts w:ascii="Times New Roman" w:hAnsi="Times New Roman" w:cs="Times New Roman"/>
          <w:sz w:val="28"/>
          <w:szCs w:val="28"/>
        </w:rPr>
        <w:t>Статья 24. Структура муниципального долга поселения, виды и срочность долговых обязательств поселения.</w:t>
      </w:r>
    </w:p>
    <w:p w:rsidR="00CC4761" w:rsidRPr="00147481" w:rsidRDefault="00CC4761" w:rsidP="00CC4761">
      <w:pPr>
        <w:pStyle w:val="ConsPlusNormal"/>
        <w:widowControl/>
        <w:ind w:firstLine="540"/>
        <w:jc w:val="both"/>
        <w:rPr>
          <w:rFonts w:ascii="Times New Roman" w:hAnsi="Times New Roman" w:cs="Times New Roman"/>
          <w:sz w:val="28"/>
          <w:szCs w:val="28"/>
        </w:rPr>
      </w:pPr>
      <w:r w:rsidRPr="00147481">
        <w:rPr>
          <w:rFonts w:ascii="Times New Roman" w:hAnsi="Times New Roman" w:cs="Times New Roman"/>
          <w:sz w:val="28"/>
          <w:szCs w:val="28"/>
        </w:rPr>
        <w:t>1. Структура муниципального долга поселения представляет собой группировку долговых обязательств поселения по установленным настоящей статьей видам долговых обязательств.</w:t>
      </w:r>
    </w:p>
    <w:p w:rsidR="00CC4761" w:rsidRPr="00147481" w:rsidRDefault="00CC4761" w:rsidP="00CC4761">
      <w:pPr>
        <w:pStyle w:val="ConsPlusNormal"/>
        <w:widowControl/>
        <w:ind w:firstLine="540"/>
        <w:jc w:val="both"/>
        <w:rPr>
          <w:rFonts w:ascii="Times New Roman" w:hAnsi="Times New Roman" w:cs="Times New Roman"/>
          <w:sz w:val="28"/>
          <w:szCs w:val="28"/>
        </w:rPr>
      </w:pPr>
      <w:r w:rsidRPr="00147481">
        <w:rPr>
          <w:rFonts w:ascii="Times New Roman" w:hAnsi="Times New Roman" w:cs="Times New Roman"/>
          <w:sz w:val="28"/>
          <w:szCs w:val="28"/>
        </w:rPr>
        <w:t xml:space="preserve">2. Долговые обязательства поселения в соответствии с Бюджетным кодексом могут существовать в виде обязательств </w:t>
      </w:r>
      <w:proofErr w:type="gramStart"/>
      <w:r w:rsidRPr="00147481">
        <w:rPr>
          <w:rFonts w:ascii="Times New Roman" w:hAnsi="Times New Roman" w:cs="Times New Roman"/>
          <w:sz w:val="28"/>
          <w:szCs w:val="28"/>
        </w:rPr>
        <w:t>по</w:t>
      </w:r>
      <w:proofErr w:type="gramEnd"/>
      <w:r w:rsidRPr="00147481">
        <w:rPr>
          <w:rFonts w:ascii="Times New Roman" w:hAnsi="Times New Roman" w:cs="Times New Roman"/>
          <w:sz w:val="28"/>
          <w:szCs w:val="28"/>
        </w:rPr>
        <w:t>:</w:t>
      </w:r>
    </w:p>
    <w:p w:rsidR="00CC4761" w:rsidRPr="00147481" w:rsidRDefault="00CC4761" w:rsidP="00CC4761">
      <w:pPr>
        <w:pStyle w:val="ConsPlusNormal"/>
        <w:widowControl/>
        <w:ind w:firstLine="540"/>
        <w:jc w:val="both"/>
        <w:rPr>
          <w:rFonts w:ascii="Times New Roman" w:hAnsi="Times New Roman" w:cs="Times New Roman"/>
          <w:sz w:val="28"/>
          <w:szCs w:val="28"/>
        </w:rPr>
      </w:pPr>
      <w:r w:rsidRPr="00147481">
        <w:rPr>
          <w:rFonts w:ascii="Times New Roman" w:hAnsi="Times New Roman" w:cs="Times New Roman"/>
          <w:sz w:val="28"/>
          <w:szCs w:val="28"/>
        </w:rPr>
        <w:t>1) муниципальным ценным бумагам поселения;</w:t>
      </w:r>
    </w:p>
    <w:p w:rsidR="00CC4761" w:rsidRPr="00147481" w:rsidRDefault="00CC4761" w:rsidP="00CC4761">
      <w:pPr>
        <w:pStyle w:val="ConsPlusNormal"/>
        <w:widowControl/>
        <w:ind w:firstLine="540"/>
        <w:jc w:val="both"/>
        <w:rPr>
          <w:rFonts w:ascii="Times New Roman" w:hAnsi="Times New Roman" w:cs="Times New Roman"/>
          <w:sz w:val="28"/>
          <w:szCs w:val="28"/>
        </w:rPr>
      </w:pPr>
      <w:r w:rsidRPr="00147481">
        <w:rPr>
          <w:rFonts w:ascii="Times New Roman" w:hAnsi="Times New Roman" w:cs="Times New Roman"/>
          <w:sz w:val="28"/>
          <w:szCs w:val="28"/>
        </w:rPr>
        <w:t>2) бюджетным кредитам, привлеченным в бюджет поселения из других бюджетов бюджетной системы Российской Федерации;</w:t>
      </w:r>
    </w:p>
    <w:p w:rsidR="00CC4761" w:rsidRPr="00147481" w:rsidRDefault="00CC4761" w:rsidP="00CC4761">
      <w:pPr>
        <w:pStyle w:val="ConsPlusNormal"/>
        <w:widowControl/>
        <w:ind w:firstLine="540"/>
        <w:jc w:val="both"/>
        <w:rPr>
          <w:rFonts w:ascii="Times New Roman" w:hAnsi="Times New Roman" w:cs="Times New Roman"/>
          <w:sz w:val="28"/>
          <w:szCs w:val="28"/>
        </w:rPr>
      </w:pPr>
      <w:r w:rsidRPr="00147481">
        <w:rPr>
          <w:rFonts w:ascii="Times New Roman" w:hAnsi="Times New Roman" w:cs="Times New Roman"/>
          <w:sz w:val="28"/>
          <w:szCs w:val="28"/>
        </w:rPr>
        <w:t>3) кредитам, полученным поселением от кредитных организаций, иностранных банков и международных финансовых организаций;</w:t>
      </w:r>
    </w:p>
    <w:p w:rsidR="00CC4761" w:rsidRPr="00147481" w:rsidRDefault="00CC4761" w:rsidP="00CC4761">
      <w:pPr>
        <w:pStyle w:val="ConsPlusNormal"/>
        <w:widowControl/>
        <w:ind w:firstLine="540"/>
        <w:jc w:val="both"/>
        <w:rPr>
          <w:rFonts w:ascii="Times New Roman" w:hAnsi="Times New Roman" w:cs="Times New Roman"/>
          <w:sz w:val="28"/>
          <w:szCs w:val="28"/>
        </w:rPr>
      </w:pPr>
      <w:r w:rsidRPr="00147481">
        <w:rPr>
          <w:rFonts w:ascii="Times New Roman" w:hAnsi="Times New Roman" w:cs="Times New Roman"/>
          <w:sz w:val="28"/>
          <w:szCs w:val="28"/>
        </w:rPr>
        <w:t>4) муниципальным гарантиям поселения.</w:t>
      </w:r>
    </w:p>
    <w:p w:rsidR="00CC4761" w:rsidRPr="00147481" w:rsidRDefault="00CC4761" w:rsidP="00CC4761">
      <w:pPr>
        <w:pStyle w:val="ConsPlusNormal"/>
        <w:widowControl/>
        <w:ind w:firstLine="540"/>
        <w:jc w:val="both"/>
        <w:rPr>
          <w:rFonts w:ascii="Times New Roman" w:hAnsi="Times New Roman" w:cs="Times New Roman"/>
          <w:sz w:val="28"/>
          <w:szCs w:val="28"/>
        </w:rPr>
      </w:pPr>
      <w:r w:rsidRPr="00147481">
        <w:rPr>
          <w:rFonts w:ascii="Times New Roman" w:hAnsi="Times New Roman" w:cs="Times New Roman"/>
          <w:sz w:val="28"/>
          <w:szCs w:val="28"/>
        </w:rPr>
        <w:t>Долговые обязательства поселения не могут существовать в иных видах, за исключением предусмотренных настоящей частью.</w:t>
      </w:r>
    </w:p>
    <w:p w:rsidR="00CC4761" w:rsidRPr="00147481" w:rsidRDefault="00CC4761" w:rsidP="00CC4761">
      <w:pPr>
        <w:pStyle w:val="ConsPlusNormal"/>
        <w:widowControl/>
        <w:ind w:firstLine="540"/>
        <w:jc w:val="both"/>
        <w:rPr>
          <w:rFonts w:ascii="Times New Roman" w:hAnsi="Times New Roman" w:cs="Times New Roman"/>
          <w:sz w:val="28"/>
          <w:szCs w:val="28"/>
        </w:rPr>
      </w:pPr>
      <w:r w:rsidRPr="00147481">
        <w:rPr>
          <w:rFonts w:ascii="Times New Roman" w:hAnsi="Times New Roman" w:cs="Times New Roman"/>
          <w:sz w:val="28"/>
          <w:szCs w:val="28"/>
        </w:rPr>
        <w:t>3. В объем муниципального долга поселения включаются:</w:t>
      </w:r>
    </w:p>
    <w:p w:rsidR="00CC4761" w:rsidRPr="00147481" w:rsidRDefault="00CC4761" w:rsidP="00CC4761">
      <w:pPr>
        <w:pStyle w:val="ConsPlusNormal"/>
        <w:widowControl/>
        <w:ind w:firstLine="540"/>
        <w:jc w:val="both"/>
        <w:rPr>
          <w:rFonts w:ascii="Times New Roman" w:hAnsi="Times New Roman" w:cs="Times New Roman"/>
          <w:sz w:val="28"/>
          <w:szCs w:val="28"/>
        </w:rPr>
      </w:pPr>
      <w:r w:rsidRPr="00147481">
        <w:rPr>
          <w:rFonts w:ascii="Times New Roman" w:hAnsi="Times New Roman" w:cs="Times New Roman"/>
          <w:sz w:val="28"/>
          <w:szCs w:val="28"/>
        </w:rPr>
        <w:t>1) номинальная сумма долга по муниципальным ценным бумагам поселения;</w:t>
      </w:r>
    </w:p>
    <w:p w:rsidR="00CC4761" w:rsidRPr="00147481" w:rsidRDefault="00CC4761" w:rsidP="00CC4761">
      <w:pPr>
        <w:pStyle w:val="ConsPlusNormal"/>
        <w:widowControl/>
        <w:ind w:firstLine="540"/>
        <w:jc w:val="both"/>
        <w:rPr>
          <w:rFonts w:ascii="Times New Roman" w:hAnsi="Times New Roman" w:cs="Times New Roman"/>
          <w:sz w:val="28"/>
          <w:szCs w:val="28"/>
        </w:rPr>
      </w:pPr>
      <w:r w:rsidRPr="00147481">
        <w:rPr>
          <w:rFonts w:ascii="Times New Roman" w:hAnsi="Times New Roman" w:cs="Times New Roman"/>
          <w:sz w:val="28"/>
          <w:szCs w:val="28"/>
        </w:rPr>
        <w:t>2) объем основного долга по кредитам, полученным поселением;</w:t>
      </w:r>
    </w:p>
    <w:p w:rsidR="00CC4761" w:rsidRPr="00147481" w:rsidRDefault="00CC4761" w:rsidP="00CC4761">
      <w:pPr>
        <w:pStyle w:val="ConsPlusNormal"/>
        <w:widowControl/>
        <w:ind w:firstLine="540"/>
        <w:jc w:val="both"/>
        <w:rPr>
          <w:rFonts w:ascii="Times New Roman" w:hAnsi="Times New Roman" w:cs="Times New Roman"/>
          <w:sz w:val="28"/>
          <w:szCs w:val="28"/>
        </w:rPr>
      </w:pPr>
      <w:r w:rsidRPr="00147481">
        <w:rPr>
          <w:rFonts w:ascii="Times New Roman" w:hAnsi="Times New Roman" w:cs="Times New Roman"/>
          <w:sz w:val="28"/>
          <w:szCs w:val="28"/>
        </w:rPr>
        <w:t>3) объем основного долга по бюджетным кредитам, привлеченным в бюджет поселения из других бюджетов бюджетной системы Российской Федерации;</w:t>
      </w:r>
    </w:p>
    <w:p w:rsidR="00CC4761" w:rsidRPr="00147481" w:rsidRDefault="00CC4761" w:rsidP="00CC4761">
      <w:pPr>
        <w:pStyle w:val="ConsPlusNormal"/>
        <w:widowControl/>
        <w:ind w:firstLine="540"/>
        <w:jc w:val="both"/>
        <w:rPr>
          <w:rFonts w:ascii="Times New Roman" w:hAnsi="Times New Roman" w:cs="Times New Roman"/>
          <w:sz w:val="28"/>
          <w:szCs w:val="28"/>
        </w:rPr>
      </w:pPr>
      <w:r w:rsidRPr="00147481">
        <w:rPr>
          <w:rFonts w:ascii="Times New Roman" w:hAnsi="Times New Roman" w:cs="Times New Roman"/>
          <w:sz w:val="28"/>
          <w:szCs w:val="28"/>
        </w:rPr>
        <w:t>4) объем обязательств по муниципальным гарантиям, предоставленных поселением;</w:t>
      </w:r>
    </w:p>
    <w:p w:rsidR="00CC4761" w:rsidRPr="00147481" w:rsidRDefault="00CC4761" w:rsidP="00CC4761">
      <w:pPr>
        <w:pStyle w:val="ConsPlusNormal"/>
        <w:widowControl/>
        <w:ind w:firstLine="540"/>
        <w:jc w:val="both"/>
        <w:rPr>
          <w:rFonts w:ascii="Times New Roman" w:hAnsi="Times New Roman" w:cs="Times New Roman"/>
          <w:sz w:val="28"/>
          <w:szCs w:val="28"/>
        </w:rPr>
      </w:pPr>
      <w:r w:rsidRPr="00147481">
        <w:rPr>
          <w:rFonts w:ascii="Times New Roman" w:hAnsi="Times New Roman" w:cs="Times New Roman"/>
          <w:sz w:val="28"/>
          <w:szCs w:val="28"/>
        </w:rPr>
        <w:t>5) объем иных (за исключением указанных) непогашенных долговых обязательств поселения.</w:t>
      </w:r>
    </w:p>
    <w:p w:rsidR="00CC4761" w:rsidRPr="00147481" w:rsidRDefault="00CC4761" w:rsidP="00CC4761">
      <w:pPr>
        <w:pStyle w:val="ConsPlusNormal"/>
        <w:widowControl/>
        <w:ind w:firstLine="540"/>
        <w:jc w:val="both"/>
        <w:rPr>
          <w:rFonts w:ascii="Times New Roman" w:hAnsi="Times New Roman" w:cs="Times New Roman"/>
          <w:sz w:val="28"/>
          <w:szCs w:val="28"/>
        </w:rPr>
      </w:pPr>
      <w:r w:rsidRPr="00147481">
        <w:rPr>
          <w:rFonts w:ascii="Times New Roman" w:hAnsi="Times New Roman" w:cs="Times New Roman"/>
          <w:sz w:val="28"/>
          <w:szCs w:val="28"/>
        </w:rPr>
        <w:t>4. Долговые обязательства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CC4761" w:rsidRPr="00147481" w:rsidRDefault="00CC4761" w:rsidP="00CC4761">
      <w:pPr>
        <w:pStyle w:val="ConsPlusNormal"/>
        <w:widowControl/>
        <w:ind w:firstLine="540"/>
        <w:jc w:val="both"/>
        <w:rPr>
          <w:rFonts w:ascii="Times New Roman" w:hAnsi="Times New Roman" w:cs="Times New Roman"/>
          <w:sz w:val="28"/>
          <w:szCs w:val="28"/>
        </w:rPr>
      </w:pPr>
    </w:p>
    <w:p w:rsidR="00CC4761" w:rsidRPr="00147481" w:rsidRDefault="00CC4761" w:rsidP="00CC4761">
      <w:pPr>
        <w:pStyle w:val="ConsPlusNormal"/>
        <w:widowControl/>
        <w:ind w:firstLine="540"/>
        <w:jc w:val="both"/>
        <w:outlineLvl w:val="1"/>
        <w:rPr>
          <w:rFonts w:ascii="Times New Roman" w:hAnsi="Times New Roman" w:cs="Times New Roman"/>
          <w:sz w:val="28"/>
          <w:szCs w:val="28"/>
        </w:rPr>
      </w:pPr>
      <w:r w:rsidRPr="00147481">
        <w:rPr>
          <w:rFonts w:ascii="Times New Roman" w:hAnsi="Times New Roman" w:cs="Times New Roman"/>
          <w:sz w:val="28"/>
          <w:szCs w:val="28"/>
        </w:rPr>
        <w:t>Статья 25. Предельный объем муниципального долга поселения</w:t>
      </w:r>
    </w:p>
    <w:p w:rsidR="00CC4761" w:rsidRPr="00147481" w:rsidRDefault="00CC4761" w:rsidP="00CC4761">
      <w:pPr>
        <w:pStyle w:val="ConsPlusNormal"/>
        <w:widowControl/>
        <w:ind w:firstLine="540"/>
        <w:jc w:val="both"/>
        <w:rPr>
          <w:rFonts w:ascii="Times New Roman" w:hAnsi="Times New Roman" w:cs="Times New Roman"/>
          <w:sz w:val="28"/>
          <w:szCs w:val="28"/>
        </w:rPr>
      </w:pPr>
      <w:r w:rsidRPr="00147481">
        <w:rPr>
          <w:rFonts w:ascii="Times New Roman" w:hAnsi="Times New Roman" w:cs="Times New Roman"/>
          <w:sz w:val="28"/>
          <w:szCs w:val="28"/>
        </w:rPr>
        <w:t>1. Предельный объем муниципального долга поселения на очередной финансовый год, и каждый год планового периода устанавливается решением о бюджете в рамках ограничений, установленных частью 2 настоящей статьи.</w:t>
      </w:r>
    </w:p>
    <w:p w:rsidR="00CC4761" w:rsidRPr="00147481" w:rsidRDefault="00CC4761" w:rsidP="00CC4761">
      <w:pPr>
        <w:pStyle w:val="ConsPlusNormal"/>
        <w:widowControl/>
        <w:ind w:firstLine="540"/>
        <w:jc w:val="both"/>
        <w:rPr>
          <w:rFonts w:ascii="Times New Roman" w:hAnsi="Times New Roman" w:cs="Times New Roman"/>
          <w:sz w:val="28"/>
          <w:szCs w:val="28"/>
        </w:rPr>
      </w:pPr>
      <w:r w:rsidRPr="00147481">
        <w:rPr>
          <w:rFonts w:ascii="Times New Roman" w:hAnsi="Times New Roman" w:cs="Times New Roman"/>
          <w:sz w:val="28"/>
          <w:szCs w:val="28"/>
        </w:rPr>
        <w:lastRenderedPageBreak/>
        <w:t xml:space="preserve">Совет </w:t>
      </w:r>
      <w:r>
        <w:rPr>
          <w:rFonts w:ascii="Times New Roman" w:hAnsi="Times New Roman" w:cs="Times New Roman"/>
          <w:sz w:val="28"/>
          <w:szCs w:val="28"/>
        </w:rPr>
        <w:t>сельского</w:t>
      </w:r>
      <w:r w:rsidRPr="00147481">
        <w:rPr>
          <w:rFonts w:ascii="Times New Roman" w:hAnsi="Times New Roman" w:cs="Times New Roman"/>
          <w:sz w:val="28"/>
          <w:szCs w:val="28"/>
        </w:rPr>
        <w:t xml:space="preserve"> поселения вправе в целях управления муниципальным долгом утвердить дополнительные ограничения по муниципальному долгу поселения.</w:t>
      </w:r>
    </w:p>
    <w:p w:rsidR="00CC4761" w:rsidRPr="00147481" w:rsidRDefault="00CC4761" w:rsidP="00CC4761">
      <w:pPr>
        <w:pStyle w:val="ConsPlusNormal"/>
        <w:widowControl/>
        <w:ind w:firstLine="540"/>
        <w:jc w:val="both"/>
        <w:rPr>
          <w:rFonts w:ascii="Times New Roman" w:hAnsi="Times New Roman" w:cs="Times New Roman"/>
          <w:sz w:val="28"/>
          <w:szCs w:val="28"/>
        </w:rPr>
      </w:pPr>
      <w:r w:rsidRPr="00147481">
        <w:rPr>
          <w:rFonts w:ascii="Times New Roman" w:hAnsi="Times New Roman" w:cs="Times New Roman"/>
          <w:sz w:val="28"/>
          <w:szCs w:val="28"/>
        </w:rPr>
        <w:t>Предельный объем муниципального долга поселения означает объем долга поселения, который не может быть превышен при исполнении бюджета поселения.</w:t>
      </w:r>
    </w:p>
    <w:p w:rsidR="00CC4761" w:rsidRPr="00147481" w:rsidRDefault="00CC4761" w:rsidP="00CC4761">
      <w:pPr>
        <w:pStyle w:val="ConsPlusNormal"/>
        <w:widowControl/>
        <w:ind w:firstLine="540"/>
        <w:jc w:val="both"/>
        <w:rPr>
          <w:rFonts w:ascii="Times New Roman" w:hAnsi="Times New Roman" w:cs="Times New Roman"/>
          <w:sz w:val="28"/>
          <w:szCs w:val="28"/>
        </w:rPr>
      </w:pPr>
      <w:r w:rsidRPr="00147481">
        <w:rPr>
          <w:rFonts w:ascii="Times New Roman" w:hAnsi="Times New Roman" w:cs="Times New Roman"/>
          <w:sz w:val="28"/>
          <w:szCs w:val="28"/>
        </w:rPr>
        <w:t>2. Предельный объем муниципального долга не должен превышать утвержденный общий годовой объем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w:t>
      </w:r>
    </w:p>
    <w:p w:rsidR="00CC4761" w:rsidRPr="00147481" w:rsidRDefault="00CC4761" w:rsidP="00CC4761">
      <w:pPr>
        <w:pStyle w:val="ConsPlusNormal"/>
        <w:widowControl/>
        <w:ind w:firstLine="540"/>
        <w:jc w:val="both"/>
        <w:rPr>
          <w:rFonts w:ascii="Times New Roman" w:hAnsi="Times New Roman" w:cs="Times New Roman"/>
          <w:sz w:val="28"/>
          <w:szCs w:val="28"/>
        </w:rPr>
      </w:pPr>
      <w:r w:rsidRPr="00147481">
        <w:rPr>
          <w:rFonts w:ascii="Times New Roman" w:hAnsi="Times New Roman" w:cs="Times New Roman"/>
          <w:sz w:val="28"/>
          <w:szCs w:val="28"/>
        </w:rPr>
        <w:t>В случае если для поселения осуществляются меры, предусмотренные пунктом 4 статьи 136 Бюджетного кодекса, предельный объем долга не должен превышать 50 процентов утвержденного общего годового объема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w:t>
      </w:r>
    </w:p>
    <w:p w:rsidR="00CC4761" w:rsidRPr="00147481" w:rsidRDefault="00CC4761" w:rsidP="00CC4761">
      <w:pPr>
        <w:pStyle w:val="ConsPlusNormal"/>
        <w:widowControl/>
        <w:ind w:firstLine="540"/>
        <w:jc w:val="both"/>
        <w:rPr>
          <w:rFonts w:ascii="Times New Roman" w:hAnsi="Times New Roman" w:cs="Times New Roman"/>
          <w:sz w:val="28"/>
          <w:szCs w:val="28"/>
        </w:rPr>
      </w:pPr>
      <w:r w:rsidRPr="00147481">
        <w:rPr>
          <w:rFonts w:ascii="Times New Roman" w:hAnsi="Times New Roman" w:cs="Times New Roman"/>
          <w:sz w:val="28"/>
          <w:szCs w:val="28"/>
        </w:rPr>
        <w:t>3. Если при исполнении бюджета поселения объем муниципального  долга поселения превышает предельный объем муниципального долга, установленный решением о бюджете, орган местного самоуправления вправе</w:t>
      </w:r>
      <w:r w:rsidRPr="00147481">
        <w:rPr>
          <w:rFonts w:ascii="Times New Roman" w:hAnsi="Times New Roman" w:cs="Times New Roman"/>
          <w:i/>
          <w:sz w:val="28"/>
          <w:szCs w:val="28"/>
        </w:rPr>
        <w:t xml:space="preserve"> </w:t>
      </w:r>
      <w:r w:rsidRPr="00147481">
        <w:rPr>
          <w:rFonts w:ascii="Times New Roman" w:hAnsi="Times New Roman" w:cs="Times New Roman"/>
          <w:sz w:val="28"/>
          <w:szCs w:val="28"/>
        </w:rPr>
        <w:t>принимать новые долговые обязательства только после приведения объема долга поселения в соответствие с требованиями настоящей статьи.</w:t>
      </w:r>
    </w:p>
    <w:p w:rsidR="00CC4761" w:rsidRPr="00147481" w:rsidRDefault="00CC4761" w:rsidP="00CC4761">
      <w:pPr>
        <w:pStyle w:val="ConsPlusNormal"/>
        <w:widowControl/>
        <w:ind w:firstLine="540"/>
        <w:jc w:val="both"/>
        <w:rPr>
          <w:rFonts w:ascii="Times New Roman" w:hAnsi="Times New Roman" w:cs="Times New Roman"/>
          <w:sz w:val="28"/>
          <w:szCs w:val="28"/>
        </w:rPr>
      </w:pPr>
      <w:r w:rsidRPr="00147481">
        <w:rPr>
          <w:rFonts w:ascii="Times New Roman" w:hAnsi="Times New Roman" w:cs="Times New Roman"/>
          <w:sz w:val="28"/>
          <w:szCs w:val="28"/>
        </w:rPr>
        <w:t>4. Решением  о бюджете устанавливается верхний предел муниципального долга поселения по состоянию на 1 января года, следующего за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 поселения.</w:t>
      </w:r>
    </w:p>
    <w:p w:rsidR="00CC4761" w:rsidRPr="00147481" w:rsidRDefault="00CC4761" w:rsidP="00CC4761">
      <w:pPr>
        <w:pStyle w:val="ConsPlusNormal"/>
        <w:widowControl/>
        <w:ind w:firstLine="540"/>
        <w:jc w:val="both"/>
        <w:rPr>
          <w:rFonts w:ascii="Times New Roman" w:hAnsi="Times New Roman" w:cs="Times New Roman"/>
          <w:i/>
          <w:sz w:val="28"/>
          <w:szCs w:val="28"/>
        </w:rPr>
      </w:pPr>
      <w:r w:rsidRPr="00147481">
        <w:rPr>
          <w:rFonts w:ascii="Times New Roman" w:hAnsi="Times New Roman" w:cs="Times New Roman"/>
          <w:sz w:val="28"/>
          <w:szCs w:val="28"/>
        </w:rPr>
        <w:t>Верхний предел муниципального долга поселения устанавливается с соблюдением ограничений, установленных частью 2 настоящей статьи</w:t>
      </w:r>
      <w:r w:rsidRPr="00147481">
        <w:rPr>
          <w:rFonts w:ascii="Times New Roman" w:hAnsi="Times New Roman" w:cs="Times New Roman"/>
          <w:i/>
          <w:sz w:val="28"/>
          <w:szCs w:val="28"/>
        </w:rPr>
        <w:t>.</w:t>
      </w:r>
    </w:p>
    <w:p w:rsidR="00CC4761" w:rsidRPr="00147481" w:rsidRDefault="00CC4761" w:rsidP="00CC4761">
      <w:pPr>
        <w:pStyle w:val="ConsPlusNormal"/>
        <w:widowControl/>
        <w:ind w:firstLine="540"/>
        <w:jc w:val="both"/>
        <w:rPr>
          <w:rFonts w:ascii="Times New Roman" w:hAnsi="Times New Roman" w:cs="Times New Roman"/>
          <w:sz w:val="28"/>
          <w:szCs w:val="28"/>
        </w:rPr>
      </w:pPr>
    </w:p>
    <w:p w:rsidR="00CC4761" w:rsidRPr="00147481" w:rsidRDefault="00CC4761" w:rsidP="00CC4761">
      <w:pPr>
        <w:pStyle w:val="ConsPlusNormal"/>
        <w:widowControl/>
        <w:ind w:firstLine="540"/>
        <w:jc w:val="both"/>
        <w:outlineLvl w:val="1"/>
        <w:rPr>
          <w:rFonts w:ascii="Times New Roman" w:hAnsi="Times New Roman" w:cs="Times New Roman"/>
          <w:sz w:val="28"/>
          <w:szCs w:val="28"/>
        </w:rPr>
      </w:pPr>
      <w:r w:rsidRPr="00147481">
        <w:rPr>
          <w:rFonts w:ascii="Times New Roman" w:hAnsi="Times New Roman" w:cs="Times New Roman"/>
          <w:sz w:val="28"/>
          <w:szCs w:val="28"/>
        </w:rPr>
        <w:t>Статья 26. Программа муниципальных внутренних заимствований поселения.</w:t>
      </w:r>
    </w:p>
    <w:p w:rsidR="00CC4761" w:rsidRPr="00147481" w:rsidRDefault="00CC4761" w:rsidP="00CC4761">
      <w:pPr>
        <w:pStyle w:val="ConsPlusNormal"/>
        <w:widowControl/>
        <w:ind w:firstLine="540"/>
        <w:jc w:val="both"/>
        <w:rPr>
          <w:rFonts w:ascii="Times New Roman" w:hAnsi="Times New Roman" w:cs="Times New Roman"/>
          <w:sz w:val="28"/>
          <w:szCs w:val="28"/>
        </w:rPr>
      </w:pPr>
      <w:r w:rsidRPr="00147481">
        <w:rPr>
          <w:rFonts w:ascii="Times New Roman" w:hAnsi="Times New Roman" w:cs="Times New Roman"/>
          <w:sz w:val="28"/>
          <w:szCs w:val="28"/>
        </w:rPr>
        <w:t>1. Программа муниципальных внутренних заимствований поселения на очередной финансовый год и плановый период представляет собой перечень всех внутренних заимствований поселения с указанием объема привлечения и объема средств, направляемых на погашение основной суммы долга, по каждому виду заимствований.</w:t>
      </w:r>
    </w:p>
    <w:p w:rsidR="00CC4761" w:rsidRPr="00147481" w:rsidRDefault="00CC4761" w:rsidP="00CC4761">
      <w:pPr>
        <w:pStyle w:val="ConsPlusNormal"/>
        <w:widowControl/>
        <w:ind w:firstLine="540"/>
        <w:jc w:val="both"/>
        <w:rPr>
          <w:rFonts w:ascii="Times New Roman" w:hAnsi="Times New Roman" w:cs="Times New Roman"/>
          <w:sz w:val="28"/>
          <w:szCs w:val="28"/>
        </w:rPr>
      </w:pPr>
      <w:r w:rsidRPr="00147481">
        <w:rPr>
          <w:rFonts w:ascii="Times New Roman" w:hAnsi="Times New Roman" w:cs="Times New Roman"/>
          <w:sz w:val="28"/>
          <w:szCs w:val="28"/>
        </w:rPr>
        <w:t>Программа муниципальных внутренних заимствований поселения на очередной финансовый год и плановый период является приложением к решению о бюджете.</w:t>
      </w:r>
    </w:p>
    <w:p w:rsidR="00CC4761" w:rsidRPr="00147481" w:rsidRDefault="00CC4761" w:rsidP="00CC4761">
      <w:pPr>
        <w:pStyle w:val="ConsPlusNormal"/>
        <w:widowControl/>
        <w:ind w:firstLine="540"/>
        <w:jc w:val="both"/>
        <w:rPr>
          <w:rFonts w:ascii="Times New Roman" w:hAnsi="Times New Roman" w:cs="Times New Roman"/>
          <w:sz w:val="28"/>
          <w:szCs w:val="28"/>
        </w:rPr>
      </w:pPr>
      <w:r w:rsidRPr="00147481">
        <w:rPr>
          <w:rFonts w:ascii="Times New Roman" w:hAnsi="Times New Roman" w:cs="Times New Roman"/>
          <w:sz w:val="28"/>
          <w:szCs w:val="28"/>
        </w:rPr>
        <w:t>2. Проведение в соответствии с Бюджетным кодексом реструктуризации муниципального внутреннего долга поселения не отражается в программе муниципальных внутренних заимствований поселения.</w:t>
      </w:r>
    </w:p>
    <w:p w:rsidR="00CC4761" w:rsidRPr="00147481" w:rsidRDefault="00CC4761" w:rsidP="00CC4761">
      <w:pPr>
        <w:pStyle w:val="ConsPlusNormal"/>
        <w:widowControl/>
        <w:ind w:firstLine="540"/>
        <w:jc w:val="both"/>
        <w:rPr>
          <w:rFonts w:ascii="Times New Roman" w:hAnsi="Times New Roman" w:cs="Times New Roman"/>
          <w:sz w:val="28"/>
          <w:szCs w:val="28"/>
        </w:rPr>
      </w:pPr>
    </w:p>
    <w:p w:rsidR="00CC4761" w:rsidRPr="00147481" w:rsidRDefault="00CC4761" w:rsidP="00CC4761">
      <w:pPr>
        <w:pStyle w:val="ConsPlusNormal"/>
        <w:widowControl/>
        <w:ind w:firstLine="540"/>
        <w:jc w:val="both"/>
        <w:outlineLvl w:val="1"/>
        <w:rPr>
          <w:rFonts w:ascii="Times New Roman" w:hAnsi="Times New Roman" w:cs="Times New Roman"/>
          <w:sz w:val="28"/>
          <w:szCs w:val="28"/>
        </w:rPr>
      </w:pPr>
      <w:r w:rsidRPr="00147481">
        <w:rPr>
          <w:rFonts w:ascii="Times New Roman" w:hAnsi="Times New Roman" w:cs="Times New Roman"/>
          <w:sz w:val="28"/>
          <w:szCs w:val="28"/>
        </w:rPr>
        <w:t>Статья 27. Программа муниципальных гарантий поселения в валюте Российской Федерации</w:t>
      </w:r>
    </w:p>
    <w:p w:rsidR="00CC4761" w:rsidRPr="00147481" w:rsidRDefault="00CC4761" w:rsidP="00CC4761">
      <w:pPr>
        <w:pStyle w:val="ConsPlusNormal"/>
        <w:widowControl/>
        <w:ind w:firstLine="540"/>
        <w:jc w:val="both"/>
        <w:rPr>
          <w:rFonts w:ascii="Times New Roman" w:hAnsi="Times New Roman" w:cs="Times New Roman"/>
          <w:sz w:val="28"/>
          <w:szCs w:val="28"/>
        </w:rPr>
      </w:pPr>
      <w:r w:rsidRPr="00147481">
        <w:rPr>
          <w:rFonts w:ascii="Times New Roman" w:hAnsi="Times New Roman" w:cs="Times New Roman"/>
          <w:sz w:val="28"/>
          <w:szCs w:val="28"/>
        </w:rPr>
        <w:lastRenderedPageBreak/>
        <w:t>1. Программа муниципальных гарантий поселения в валюте Российской Федерации представляет собой перечень предоставляемых муниципальных гарантий поселения в валюте Российской Федерации на очередной финансовый год и плановый период с указанием:</w:t>
      </w:r>
    </w:p>
    <w:p w:rsidR="00CC4761" w:rsidRPr="00147481" w:rsidRDefault="00CC4761" w:rsidP="00CC4761">
      <w:pPr>
        <w:pStyle w:val="ConsPlusNormal"/>
        <w:widowControl/>
        <w:ind w:firstLine="540"/>
        <w:jc w:val="both"/>
        <w:rPr>
          <w:rFonts w:ascii="Times New Roman" w:hAnsi="Times New Roman" w:cs="Times New Roman"/>
          <w:sz w:val="28"/>
          <w:szCs w:val="28"/>
        </w:rPr>
      </w:pPr>
      <w:r w:rsidRPr="00147481">
        <w:rPr>
          <w:rFonts w:ascii="Times New Roman" w:hAnsi="Times New Roman" w:cs="Times New Roman"/>
          <w:sz w:val="28"/>
          <w:szCs w:val="28"/>
        </w:rPr>
        <w:t>1) общего объема гарантий;</w:t>
      </w:r>
    </w:p>
    <w:p w:rsidR="00CC4761" w:rsidRPr="00147481" w:rsidRDefault="00CC4761" w:rsidP="00CC4761">
      <w:pPr>
        <w:pStyle w:val="ConsPlusNormal"/>
        <w:widowControl/>
        <w:ind w:firstLine="540"/>
        <w:jc w:val="both"/>
        <w:rPr>
          <w:rFonts w:ascii="Times New Roman" w:hAnsi="Times New Roman" w:cs="Times New Roman"/>
          <w:sz w:val="28"/>
          <w:szCs w:val="28"/>
        </w:rPr>
      </w:pPr>
      <w:r w:rsidRPr="00147481">
        <w:rPr>
          <w:rFonts w:ascii="Times New Roman" w:hAnsi="Times New Roman" w:cs="Times New Roman"/>
          <w:sz w:val="28"/>
          <w:szCs w:val="28"/>
        </w:rPr>
        <w:t>2) направления (цели) гарантирования с указанием объема гарантии по каждому направлению (цели);</w:t>
      </w:r>
    </w:p>
    <w:p w:rsidR="00CC4761" w:rsidRPr="00147481" w:rsidRDefault="00CC4761" w:rsidP="00CC4761">
      <w:pPr>
        <w:pStyle w:val="ConsPlusNormal"/>
        <w:widowControl/>
        <w:ind w:firstLine="540"/>
        <w:jc w:val="both"/>
        <w:rPr>
          <w:rFonts w:ascii="Times New Roman" w:hAnsi="Times New Roman" w:cs="Times New Roman"/>
          <w:sz w:val="28"/>
          <w:szCs w:val="28"/>
        </w:rPr>
      </w:pPr>
      <w:r w:rsidRPr="00147481">
        <w:rPr>
          <w:rFonts w:ascii="Times New Roman" w:hAnsi="Times New Roman" w:cs="Times New Roman"/>
          <w:sz w:val="28"/>
          <w:szCs w:val="28"/>
        </w:rPr>
        <w:t>3) наличия или отсутствия права регрессного требования гаранта к принципалу, а также иных условий предоставления и исполнения гарантий;</w:t>
      </w:r>
    </w:p>
    <w:p w:rsidR="00CC4761" w:rsidRPr="00147481" w:rsidRDefault="00CC4761" w:rsidP="00CC4761">
      <w:pPr>
        <w:pStyle w:val="ConsPlusNormal"/>
        <w:widowControl/>
        <w:ind w:firstLine="540"/>
        <w:jc w:val="both"/>
        <w:rPr>
          <w:rFonts w:ascii="Times New Roman" w:hAnsi="Times New Roman" w:cs="Times New Roman"/>
          <w:sz w:val="28"/>
          <w:szCs w:val="28"/>
        </w:rPr>
      </w:pPr>
      <w:r w:rsidRPr="00147481">
        <w:rPr>
          <w:rFonts w:ascii="Times New Roman" w:hAnsi="Times New Roman" w:cs="Times New Roman"/>
          <w:sz w:val="28"/>
          <w:szCs w:val="28"/>
        </w:rPr>
        <w:t>4) общего объема бюджетных ассигнований, которые должны быть предусмотрены в очередном финансовом году и плановом периоде на исполнение гарантий по возможным гарантийным случаям.</w:t>
      </w:r>
    </w:p>
    <w:p w:rsidR="00CC4761" w:rsidRPr="00147481" w:rsidRDefault="00CC4761" w:rsidP="00CC4761">
      <w:pPr>
        <w:pStyle w:val="ConsPlusNormal"/>
        <w:widowControl/>
        <w:ind w:firstLine="540"/>
        <w:jc w:val="both"/>
        <w:rPr>
          <w:rFonts w:ascii="Times New Roman" w:hAnsi="Times New Roman" w:cs="Times New Roman"/>
          <w:sz w:val="28"/>
          <w:szCs w:val="28"/>
        </w:rPr>
      </w:pPr>
      <w:r w:rsidRPr="00147481">
        <w:rPr>
          <w:rFonts w:ascii="Times New Roman" w:hAnsi="Times New Roman" w:cs="Times New Roman"/>
          <w:sz w:val="28"/>
          <w:szCs w:val="28"/>
        </w:rPr>
        <w:t>2. В программе муниципальных гарантий поселения в валюте Российской Федерации должна быть отдельно предусмотрена каждая гарантия (с указанием принципала по каждой гарантии), величина которой превышает 10</w:t>
      </w:r>
      <w:r>
        <w:rPr>
          <w:rFonts w:ascii="Times New Roman" w:hAnsi="Times New Roman" w:cs="Times New Roman"/>
          <w:sz w:val="28"/>
          <w:szCs w:val="28"/>
        </w:rPr>
        <w:t>0 тысяч</w:t>
      </w:r>
      <w:r w:rsidRPr="00147481">
        <w:rPr>
          <w:rFonts w:ascii="Times New Roman" w:hAnsi="Times New Roman" w:cs="Times New Roman"/>
          <w:sz w:val="28"/>
          <w:szCs w:val="28"/>
        </w:rPr>
        <w:t xml:space="preserve"> рублей.</w:t>
      </w:r>
    </w:p>
    <w:p w:rsidR="00CC4761" w:rsidRPr="00147481" w:rsidRDefault="00CC4761" w:rsidP="00CC4761">
      <w:pPr>
        <w:pStyle w:val="ConsPlusNormal"/>
        <w:widowControl/>
        <w:ind w:firstLine="540"/>
        <w:jc w:val="both"/>
        <w:rPr>
          <w:rFonts w:ascii="Times New Roman" w:hAnsi="Times New Roman" w:cs="Times New Roman"/>
          <w:sz w:val="28"/>
          <w:szCs w:val="28"/>
        </w:rPr>
      </w:pPr>
      <w:r w:rsidRPr="00147481">
        <w:rPr>
          <w:rFonts w:ascii="Times New Roman" w:hAnsi="Times New Roman" w:cs="Times New Roman"/>
          <w:sz w:val="28"/>
          <w:szCs w:val="28"/>
        </w:rPr>
        <w:t>Указанные гарантии подлежат реализации только при условии их утверждения в составе программы муниципальных гарантий поселения в валюте Российской Федерации.</w:t>
      </w:r>
    </w:p>
    <w:p w:rsidR="00CC4761" w:rsidRPr="00147481" w:rsidRDefault="00CC4761" w:rsidP="00CC4761">
      <w:pPr>
        <w:pStyle w:val="ConsPlusNormal"/>
        <w:widowControl/>
        <w:ind w:firstLine="540"/>
        <w:jc w:val="both"/>
        <w:rPr>
          <w:rFonts w:ascii="Times New Roman" w:hAnsi="Times New Roman" w:cs="Times New Roman"/>
          <w:sz w:val="28"/>
          <w:szCs w:val="28"/>
        </w:rPr>
      </w:pPr>
      <w:r w:rsidRPr="00147481">
        <w:rPr>
          <w:rFonts w:ascii="Times New Roman" w:hAnsi="Times New Roman" w:cs="Times New Roman"/>
          <w:sz w:val="28"/>
          <w:szCs w:val="28"/>
        </w:rPr>
        <w:t>3. Программа муниципальных гарантий поселения в валюте Российской Федерации является приложением к решению о бюджете.</w:t>
      </w:r>
    </w:p>
    <w:p w:rsidR="00CC4761" w:rsidRPr="00147481" w:rsidRDefault="00CC4761" w:rsidP="00CC4761">
      <w:pPr>
        <w:pStyle w:val="ConsPlusNormal"/>
        <w:widowControl/>
        <w:ind w:firstLine="540"/>
        <w:jc w:val="both"/>
        <w:rPr>
          <w:rFonts w:ascii="Times New Roman" w:hAnsi="Times New Roman" w:cs="Times New Roman"/>
          <w:sz w:val="28"/>
          <w:szCs w:val="28"/>
        </w:rPr>
      </w:pPr>
    </w:p>
    <w:p w:rsidR="00CC4761" w:rsidRPr="00DA2902" w:rsidRDefault="00CC4761" w:rsidP="00CC4761">
      <w:pPr>
        <w:pStyle w:val="ConsPlusNormal"/>
        <w:widowControl/>
        <w:ind w:firstLine="540"/>
        <w:jc w:val="center"/>
        <w:rPr>
          <w:rFonts w:ascii="Times New Roman" w:hAnsi="Times New Roman" w:cs="Times New Roman"/>
          <w:color w:val="000000"/>
          <w:sz w:val="28"/>
          <w:szCs w:val="28"/>
        </w:rPr>
      </w:pPr>
    </w:p>
    <w:p w:rsidR="00CC4761" w:rsidRPr="00DA2902" w:rsidRDefault="00CC4761" w:rsidP="00CC4761">
      <w:pPr>
        <w:pStyle w:val="ConsPlusTitle"/>
        <w:widowControl/>
        <w:jc w:val="center"/>
        <w:outlineLvl w:val="0"/>
        <w:rPr>
          <w:rFonts w:ascii="Times New Roman" w:hAnsi="Times New Roman" w:cs="Times New Roman"/>
          <w:color w:val="000000"/>
          <w:sz w:val="28"/>
          <w:szCs w:val="28"/>
        </w:rPr>
      </w:pPr>
      <w:r w:rsidRPr="00DA2902">
        <w:rPr>
          <w:rFonts w:ascii="Times New Roman" w:hAnsi="Times New Roman" w:cs="Times New Roman"/>
          <w:color w:val="000000"/>
          <w:sz w:val="28"/>
          <w:szCs w:val="28"/>
        </w:rPr>
        <w:t>Глава 6. ПОЛНОМОЧИЯ УЧАСТНИКОВ БЮДЖЕТНОГО ПРОЦЕССА</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color w:val="000000"/>
          <w:sz w:val="28"/>
          <w:szCs w:val="28"/>
        </w:rPr>
      </w:pPr>
      <w:r w:rsidRPr="00DA2902">
        <w:rPr>
          <w:rFonts w:ascii="Times New Roman" w:hAnsi="Times New Roman" w:cs="Times New Roman"/>
          <w:color w:val="000000"/>
          <w:sz w:val="28"/>
          <w:szCs w:val="28"/>
        </w:rPr>
        <w:t>Статья 2</w:t>
      </w:r>
      <w:r>
        <w:rPr>
          <w:rFonts w:ascii="Times New Roman" w:hAnsi="Times New Roman" w:cs="Times New Roman"/>
          <w:color w:val="000000"/>
          <w:sz w:val="28"/>
          <w:szCs w:val="28"/>
        </w:rPr>
        <w:t>8</w:t>
      </w:r>
      <w:r w:rsidRPr="00DA2902">
        <w:rPr>
          <w:rFonts w:ascii="Times New Roman" w:hAnsi="Times New Roman" w:cs="Times New Roman"/>
          <w:color w:val="000000"/>
          <w:sz w:val="28"/>
          <w:szCs w:val="28"/>
        </w:rPr>
        <w:t>. Участники бюджетного процесса в поселении</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Участниками бюджетного процесса являются:</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1)  Глава</w:t>
      </w:r>
      <w:r>
        <w:rPr>
          <w:rFonts w:ascii="Times New Roman" w:hAnsi="Times New Roman" w:cs="Times New Roman"/>
          <w:color w:val="000000"/>
          <w:sz w:val="28"/>
          <w:szCs w:val="28"/>
        </w:rPr>
        <w:t xml:space="preserve"> сельского поселения </w:t>
      </w:r>
      <w:r w:rsidRPr="00DA290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«Нарын - Талачинское»</w:t>
      </w:r>
      <w:r w:rsidRPr="00DA2902">
        <w:rPr>
          <w:rFonts w:ascii="Times New Roman" w:hAnsi="Times New Roman" w:cs="Times New Roman"/>
          <w:color w:val="000000"/>
          <w:sz w:val="28"/>
          <w:szCs w:val="28"/>
        </w:rPr>
        <w:t>;</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 xml:space="preserve">2) </w:t>
      </w:r>
      <w:r>
        <w:rPr>
          <w:rFonts w:ascii="Times New Roman" w:hAnsi="Times New Roman" w:cs="Times New Roman"/>
          <w:color w:val="000000"/>
          <w:sz w:val="28"/>
          <w:szCs w:val="28"/>
        </w:rPr>
        <w:t>Совет сельского</w:t>
      </w:r>
      <w:r w:rsidRPr="00DA2902">
        <w:rPr>
          <w:rFonts w:ascii="Times New Roman" w:hAnsi="Times New Roman" w:cs="Times New Roman"/>
          <w:color w:val="000000"/>
          <w:sz w:val="28"/>
          <w:szCs w:val="28"/>
        </w:rPr>
        <w:t xml:space="preserve"> поселения</w:t>
      </w:r>
      <w:r>
        <w:rPr>
          <w:rFonts w:ascii="Times New Roman" w:hAnsi="Times New Roman" w:cs="Times New Roman"/>
          <w:color w:val="000000"/>
          <w:sz w:val="28"/>
          <w:szCs w:val="28"/>
        </w:rPr>
        <w:t xml:space="preserve"> «Нарын - Талачинское»</w:t>
      </w:r>
      <w:r w:rsidRPr="00DA2902">
        <w:rPr>
          <w:rFonts w:ascii="Times New Roman" w:hAnsi="Times New Roman" w:cs="Times New Roman"/>
          <w:color w:val="000000"/>
          <w:sz w:val="28"/>
          <w:szCs w:val="28"/>
        </w:rPr>
        <w:t>;</w:t>
      </w:r>
    </w:p>
    <w:p w:rsidR="00CC4761" w:rsidRPr="00DA2902" w:rsidRDefault="00CC4761" w:rsidP="00CC4761">
      <w:pPr>
        <w:pStyle w:val="ConsPlusNormal"/>
        <w:widowControl/>
        <w:ind w:firstLine="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 xml:space="preserve">        3)  Администрация </w:t>
      </w:r>
      <w:r>
        <w:rPr>
          <w:rFonts w:ascii="Times New Roman" w:hAnsi="Times New Roman" w:cs="Times New Roman"/>
          <w:color w:val="000000"/>
          <w:sz w:val="28"/>
          <w:szCs w:val="28"/>
        </w:rPr>
        <w:t xml:space="preserve">сельского </w:t>
      </w:r>
      <w:r w:rsidRPr="00DA2902">
        <w:rPr>
          <w:rFonts w:ascii="Times New Roman" w:hAnsi="Times New Roman" w:cs="Times New Roman"/>
          <w:color w:val="000000"/>
          <w:sz w:val="28"/>
          <w:szCs w:val="28"/>
        </w:rPr>
        <w:t>поселения</w:t>
      </w:r>
      <w:r>
        <w:rPr>
          <w:rFonts w:ascii="Times New Roman" w:hAnsi="Times New Roman" w:cs="Times New Roman"/>
          <w:color w:val="000000"/>
          <w:sz w:val="28"/>
          <w:szCs w:val="28"/>
        </w:rPr>
        <w:t xml:space="preserve"> «Нарын - Талачинское»</w:t>
      </w:r>
      <w:r w:rsidRPr="00DA2902">
        <w:rPr>
          <w:rFonts w:ascii="Times New Roman" w:hAnsi="Times New Roman" w:cs="Times New Roman"/>
          <w:color w:val="000000"/>
          <w:sz w:val="28"/>
          <w:szCs w:val="28"/>
        </w:rPr>
        <w:t>;</w:t>
      </w:r>
    </w:p>
    <w:p w:rsidR="00CC4761" w:rsidRPr="00DA2902" w:rsidRDefault="00CC4761" w:rsidP="00CC4761">
      <w:pPr>
        <w:pStyle w:val="ConsPlusNormal"/>
        <w:widowControl/>
        <w:ind w:firstLine="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 xml:space="preserve">        4) Главные распорядители (распорядители) бюджетных средств;</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5) Главные администраторы (администраторы) доходов бюджета;</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6) Главные администраторы (администраторы) источников финансирования дефицита бюджета;</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7) Получатели бюджетных средств.</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color w:val="000000"/>
          <w:sz w:val="28"/>
          <w:szCs w:val="28"/>
        </w:rPr>
      </w:pPr>
      <w:r w:rsidRPr="00DA2902">
        <w:rPr>
          <w:rFonts w:ascii="Times New Roman" w:hAnsi="Times New Roman" w:cs="Times New Roman"/>
          <w:color w:val="000000"/>
          <w:sz w:val="28"/>
          <w:szCs w:val="28"/>
        </w:rPr>
        <w:t xml:space="preserve">Статья </w:t>
      </w:r>
      <w:r>
        <w:rPr>
          <w:rFonts w:ascii="Times New Roman" w:hAnsi="Times New Roman" w:cs="Times New Roman"/>
          <w:color w:val="000000"/>
          <w:sz w:val="28"/>
          <w:szCs w:val="28"/>
        </w:rPr>
        <w:t>29</w:t>
      </w:r>
      <w:r w:rsidRPr="00DA2902">
        <w:rPr>
          <w:rFonts w:ascii="Times New Roman" w:hAnsi="Times New Roman" w:cs="Times New Roman"/>
          <w:color w:val="000000"/>
          <w:sz w:val="28"/>
          <w:szCs w:val="28"/>
        </w:rPr>
        <w:t>. Бюджетные полномочия Главы поселения</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 xml:space="preserve">1) представляет в Совет </w:t>
      </w:r>
      <w:r>
        <w:rPr>
          <w:rFonts w:ascii="Times New Roman" w:hAnsi="Times New Roman" w:cs="Times New Roman"/>
          <w:color w:val="000000"/>
          <w:sz w:val="28"/>
          <w:szCs w:val="28"/>
        </w:rPr>
        <w:t>сельского поселения «Нарын - Талачинское»</w:t>
      </w:r>
      <w:r w:rsidRPr="00DA2902">
        <w:rPr>
          <w:rFonts w:ascii="Times New Roman" w:hAnsi="Times New Roman" w:cs="Times New Roman"/>
          <w:color w:val="000000"/>
          <w:sz w:val="28"/>
          <w:szCs w:val="28"/>
        </w:rPr>
        <w:t xml:space="preserve"> вместе с необходимыми документами и материалами проекты решений о бюдже</w:t>
      </w:r>
      <w:r>
        <w:rPr>
          <w:rFonts w:ascii="Times New Roman" w:hAnsi="Times New Roman" w:cs="Times New Roman"/>
          <w:color w:val="000000"/>
          <w:sz w:val="28"/>
          <w:szCs w:val="28"/>
        </w:rPr>
        <w:t>те  на очередной финансовый год</w:t>
      </w:r>
      <w:r w:rsidRPr="00DA2902">
        <w:rPr>
          <w:rFonts w:ascii="Times New Roman" w:hAnsi="Times New Roman" w:cs="Times New Roman"/>
          <w:color w:val="000000"/>
          <w:sz w:val="28"/>
          <w:szCs w:val="28"/>
        </w:rPr>
        <w:t>;</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2) осуществляет общее руководство исполнением бюджета поселения;</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 xml:space="preserve">3) организует </w:t>
      </w:r>
      <w:proofErr w:type="gramStart"/>
      <w:r w:rsidRPr="00DA2902">
        <w:rPr>
          <w:rFonts w:ascii="Times New Roman" w:hAnsi="Times New Roman" w:cs="Times New Roman"/>
          <w:color w:val="000000"/>
          <w:sz w:val="28"/>
          <w:szCs w:val="28"/>
        </w:rPr>
        <w:t>контроль за</w:t>
      </w:r>
      <w:proofErr w:type="gramEnd"/>
      <w:r w:rsidRPr="00DA2902">
        <w:rPr>
          <w:rFonts w:ascii="Times New Roman" w:hAnsi="Times New Roman" w:cs="Times New Roman"/>
          <w:color w:val="000000"/>
          <w:sz w:val="28"/>
          <w:szCs w:val="28"/>
        </w:rPr>
        <w:t xml:space="preserve"> исполнением  бюджета поселения;</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 xml:space="preserve">4) представляет в Совет </w:t>
      </w:r>
      <w:r>
        <w:rPr>
          <w:rFonts w:ascii="Times New Roman" w:hAnsi="Times New Roman" w:cs="Times New Roman"/>
          <w:color w:val="000000"/>
          <w:sz w:val="28"/>
          <w:szCs w:val="28"/>
        </w:rPr>
        <w:t>сельского поселения</w:t>
      </w:r>
      <w:r w:rsidRPr="00DA2902">
        <w:rPr>
          <w:rFonts w:ascii="Times New Roman" w:hAnsi="Times New Roman" w:cs="Times New Roman"/>
          <w:color w:val="000000"/>
          <w:sz w:val="28"/>
          <w:szCs w:val="28"/>
        </w:rPr>
        <w:t xml:space="preserve"> проекты  о внесении изменений в решения о бюджете, а также квартальные и годовые отчеты об исполнении  бюджета поселения;</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lastRenderedPageBreak/>
        <w:t>5) подписывает договора и соглашения от имени муниципального образования;</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6) осуществляет иные полномочия в соответствии с законодательством.</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color w:val="000000"/>
          <w:sz w:val="28"/>
          <w:szCs w:val="28"/>
        </w:rPr>
      </w:pPr>
      <w:r w:rsidRPr="00DA2902">
        <w:rPr>
          <w:rFonts w:ascii="Times New Roman" w:hAnsi="Times New Roman" w:cs="Times New Roman"/>
          <w:color w:val="000000"/>
          <w:sz w:val="28"/>
          <w:szCs w:val="28"/>
        </w:rPr>
        <w:t>Статья 3</w:t>
      </w:r>
      <w:r>
        <w:rPr>
          <w:rFonts w:ascii="Times New Roman" w:hAnsi="Times New Roman" w:cs="Times New Roman"/>
          <w:color w:val="000000"/>
          <w:sz w:val="28"/>
          <w:szCs w:val="28"/>
        </w:rPr>
        <w:t>0</w:t>
      </w:r>
      <w:r w:rsidRPr="00DA2902">
        <w:rPr>
          <w:rFonts w:ascii="Times New Roman" w:hAnsi="Times New Roman" w:cs="Times New Roman"/>
          <w:color w:val="000000"/>
          <w:sz w:val="28"/>
          <w:szCs w:val="28"/>
        </w:rPr>
        <w:t xml:space="preserve">. Бюджетные полномочия </w:t>
      </w:r>
      <w:r>
        <w:rPr>
          <w:rFonts w:ascii="Times New Roman" w:hAnsi="Times New Roman" w:cs="Times New Roman"/>
          <w:color w:val="000000"/>
          <w:sz w:val="28"/>
          <w:szCs w:val="28"/>
        </w:rPr>
        <w:t xml:space="preserve">представительного органа </w:t>
      </w:r>
      <w:r w:rsidRPr="00DA2902">
        <w:rPr>
          <w:rFonts w:ascii="Times New Roman" w:hAnsi="Times New Roman" w:cs="Times New Roman"/>
          <w:color w:val="000000"/>
          <w:sz w:val="28"/>
          <w:szCs w:val="28"/>
        </w:rPr>
        <w:t>поселения</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Представительный орган поселения:</w:t>
      </w:r>
    </w:p>
    <w:p w:rsidR="00CC4761" w:rsidRPr="00220FF9" w:rsidRDefault="00CC4761" w:rsidP="00CC4761">
      <w:pPr>
        <w:pStyle w:val="ConsPlusNormal"/>
        <w:widowControl/>
        <w:ind w:firstLine="540"/>
        <w:jc w:val="both"/>
        <w:rPr>
          <w:rFonts w:ascii="Times New Roman" w:hAnsi="Times New Roman" w:cs="Times New Roman"/>
          <w:color w:val="000000"/>
          <w:sz w:val="28"/>
          <w:szCs w:val="28"/>
        </w:rPr>
      </w:pPr>
      <w:r w:rsidRPr="00220FF9">
        <w:rPr>
          <w:rFonts w:ascii="Times New Roman" w:hAnsi="Times New Roman" w:cs="Times New Roman"/>
          <w:color w:val="000000"/>
          <w:sz w:val="28"/>
          <w:szCs w:val="28"/>
          <w:shd w:val="clear" w:color="auto" w:fill="FFFFFF"/>
        </w:rPr>
        <w:t xml:space="preserve">Законодательные (представительные) органы рассматривают и утверждают соответствующие бюджеты и отчеты об их исполнении, осуществляют последующий </w:t>
      </w:r>
      <w:proofErr w:type="gramStart"/>
      <w:r w:rsidRPr="00220FF9">
        <w:rPr>
          <w:rFonts w:ascii="Times New Roman" w:hAnsi="Times New Roman" w:cs="Times New Roman"/>
          <w:color w:val="000000"/>
          <w:sz w:val="28"/>
          <w:szCs w:val="28"/>
          <w:shd w:val="clear" w:color="auto" w:fill="FFFFFF"/>
        </w:rPr>
        <w:t>контроль за</w:t>
      </w:r>
      <w:proofErr w:type="gramEnd"/>
      <w:r w:rsidRPr="00220FF9">
        <w:rPr>
          <w:rFonts w:ascii="Times New Roman" w:hAnsi="Times New Roman" w:cs="Times New Roman"/>
          <w:color w:val="000000"/>
          <w:sz w:val="28"/>
          <w:szCs w:val="28"/>
          <w:shd w:val="clear" w:color="auto" w:fill="FFFFFF"/>
        </w:rPr>
        <w:t xml:space="preserve"> исполнением соответствующих бюджетов, формируют и определяют правовой статус органов, осуществляющих контроль за исполнением соответствующих бюджетов, осуществляют другие полномочия в соответствии с настоящим Кодексом и иными правовыми актами бюджетного законодательства Российской Федерации.</w:t>
      </w:r>
    </w:p>
    <w:p w:rsidR="00CC4761" w:rsidRDefault="00CC4761" w:rsidP="00CC4761">
      <w:pPr>
        <w:pStyle w:val="ConsPlusNormal"/>
        <w:widowControl/>
        <w:ind w:firstLine="540"/>
        <w:jc w:val="both"/>
        <w:outlineLvl w:val="1"/>
        <w:rPr>
          <w:rFonts w:ascii="Times New Roman" w:hAnsi="Times New Roman" w:cs="Times New Roman"/>
          <w:color w:val="000000"/>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color w:val="000000"/>
          <w:sz w:val="28"/>
          <w:szCs w:val="28"/>
        </w:rPr>
      </w:pPr>
      <w:r w:rsidRPr="00DA2902">
        <w:rPr>
          <w:rFonts w:ascii="Times New Roman" w:hAnsi="Times New Roman" w:cs="Times New Roman"/>
          <w:color w:val="000000"/>
          <w:sz w:val="28"/>
          <w:szCs w:val="28"/>
        </w:rPr>
        <w:t>Статья 3</w:t>
      </w:r>
      <w:r>
        <w:rPr>
          <w:rFonts w:ascii="Times New Roman" w:hAnsi="Times New Roman" w:cs="Times New Roman"/>
          <w:color w:val="000000"/>
          <w:sz w:val="28"/>
          <w:szCs w:val="28"/>
        </w:rPr>
        <w:t>1</w:t>
      </w:r>
      <w:r w:rsidRPr="00DA2902">
        <w:rPr>
          <w:rFonts w:ascii="Times New Roman" w:hAnsi="Times New Roman" w:cs="Times New Roman"/>
          <w:color w:val="000000"/>
          <w:sz w:val="28"/>
          <w:szCs w:val="28"/>
        </w:rPr>
        <w:t>. Бюджетные полномочия органов муниципального финансового контроля.</w:t>
      </w:r>
    </w:p>
    <w:p w:rsidR="00CC4761" w:rsidRPr="00DA2902" w:rsidRDefault="00CC4761" w:rsidP="00CC4761">
      <w:pPr>
        <w:pStyle w:val="ConsPlusNormal"/>
        <w:widowControl/>
        <w:ind w:firstLine="540"/>
        <w:jc w:val="both"/>
        <w:outlineLvl w:val="1"/>
        <w:rPr>
          <w:rFonts w:ascii="Times New Roman" w:hAnsi="Times New Roman" w:cs="Times New Roman"/>
          <w:color w:val="000000"/>
          <w:sz w:val="28"/>
          <w:szCs w:val="28"/>
        </w:rPr>
      </w:pPr>
      <w:r w:rsidRPr="00DA2902">
        <w:rPr>
          <w:rFonts w:ascii="Times New Roman" w:hAnsi="Times New Roman" w:cs="Times New Roman"/>
          <w:color w:val="000000"/>
          <w:sz w:val="28"/>
          <w:szCs w:val="28"/>
        </w:rPr>
        <w:t xml:space="preserve">Полномочия органа муниципального финансового контроля поселения в их определенной части осуществляется Контрольно-счетной палатой </w:t>
      </w:r>
      <w:r>
        <w:rPr>
          <w:rFonts w:ascii="Times New Roman" w:hAnsi="Times New Roman" w:cs="Times New Roman"/>
          <w:color w:val="000000"/>
          <w:sz w:val="28"/>
          <w:szCs w:val="28"/>
        </w:rPr>
        <w:t>Карымского</w:t>
      </w:r>
      <w:r w:rsidRPr="00DA2902">
        <w:rPr>
          <w:rFonts w:ascii="Times New Roman" w:hAnsi="Times New Roman" w:cs="Times New Roman"/>
          <w:color w:val="000000"/>
          <w:sz w:val="28"/>
          <w:szCs w:val="28"/>
        </w:rPr>
        <w:t xml:space="preserve"> района на основании  заключенного соглашения.</w:t>
      </w:r>
    </w:p>
    <w:p w:rsidR="00CC4761" w:rsidRPr="00DA2902" w:rsidRDefault="00CC4761" w:rsidP="00CC4761">
      <w:pPr>
        <w:pStyle w:val="ConsPlusNormal"/>
        <w:widowControl/>
        <w:ind w:left="540" w:firstLine="0"/>
        <w:jc w:val="both"/>
        <w:rPr>
          <w:rFonts w:ascii="Times New Roman" w:hAnsi="Times New Roman" w:cs="Times New Roman"/>
          <w:color w:val="000000"/>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b/>
          <w:color w:val="000000"/>
          <w:sz w:val="28"/>
          <w:szCs w:val="28"/>
          <w:highlight w:val="lightGray"/>
        </w:rPr>
      </w:pPr>
      <w:r w:rsidRPr="00DA2902">
        <w:rPr>
          <w:rFonts w:ascii="Times New Roman" w:hAnsi="Times New Roman" w:cs="Times New Roman"/>
          <w:color w:val="000000"/>
          <w:sz w:val="28"/>
          <w:szCs w:val="28"/>
        </w:rPr>
        <w:t>Статья 3</w:t>
      </w:r>
      <w:r>
        <w:rPr>
          <w:rFonts w:ascii="Times New Roman" w:hAnsi="Times New Roman" w:cs="Times New Roman"/>
          <w:color w:val="000000"/>
          <w:sz w:val="28"/>
          <w:szCs w:val="28"/>
        </w:rPr>
        <w:t>2</w:t>
      </w:r>
      <w:r w:rsidRPr="00DA2902">
        <w:rPr>
          <w:rFonts w:ascii="Times New Roman" w:hAnsi="Times New Roman" w:cs="Times New Roman"/>
          <w:color w:val="000000"/>
          <w:sz w:val="28"/>
          <w:szCs w:val="28"/>
        </w:rPr>
        <w:t xml:space="preserve">. Бюджетные полномочия </w:t>
      </w:r>
      <w:r w:rsidRPr="00DA2902">
        <w:rPr>
          <w:rFonts w:ascii="Times New Roman" w:hAnsi="Times New Roman" w:cs="Times New Roman"/>
          <w:sz w:val="28"/>
          <w:szCs w:val="28"/>
        </w:rPr>
        <w:t>Администрации поселения</w:t>
      </w:r>
    </w:p>
    <w:p w:rsidR="00CC4761" w:rsidRPr="00DA2902" w:rsidRDefault="00CC4761" w:rsidP="00CC4761">
      <w:pPr>
        <w:pStyle w:val="ConsPlusNormal"/>
        <w:widowControl/>
        <w:ind w:firstLine="540"/>
        <w:rPr>
          <w:rFonts w:ascii="Times New Roman" w:hAnsi="Times New Roman" w:cs="Times New Roman"/>
          <w:color w:val="000000"/>
          <w:sz w:val="28"/>
          <w:szCs w:val="28"/>
        </w:rPr>
      </w:pPr>
      <w:r w:rsidRPr="00DA2902">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поселения</w:t>
      </w:r>
      <w:r w:rsidRPr="00DA2902">
        <w:rPr>
          <w:rFonts w:ascii="Times New Roman" w:hAnsi="Times New Roman" w:cs="Times New Roman"/>
          <w:color w:val="000000"/>
          <w:sz w:val="28"/>
          <w:szCs w:val="28"/>
        </w:rPr>
        <w:t>:</w:t>
      </w:r>
    </w:p>
    <w:p w:rsidR="00CC4761" w:rsidRPr="00A80026" w:rsidRDefault="00CC4761" w:rsidP="00CC4761">
      <w:pPr>
        <w:pStyle w:val="ac"/>
        <w:shd w:val="clear" w:color="auto" w:fill="FFFFFF"/>
        <w:spacing w:before="105" w:beforeAutospacing="0" w:after="45" w:afterAutospacing="0"/>
        <w:jc w:val="both"/>
        <w:rPr>
          <w:sz w:val="28"/>
          <w:szCs w:val="28"/>
        </w:rPr>
      </w:pPr>
      <w:r w:rsidRPr="00A80026">
        <w:rPr>
          <w:sz w:val="28"/>
          <w:szCs w:val="28"/>
        </w:rPr>
        <w:t>1) Исполнительные органы государственной власти (исполнительно-распорядительные органы муниципальных образований)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 разрабатывают и утверждают методики распределения и (</w:t>
      </w:r>
      <w:proofErr w:type="gramStart"/>
      <w:r w:rsidRPr="00A80026">
        <w:rPr>
          <w:sz w:val="28"/>
          <w:szCs w:val="28"/>
        </w:rPr>
        <w:t xml:space="preserve">или) </w:t>
      </w:r>
      <w:proofErr w:type="gramEnd"/>
      <w:r w:rsidRPr="00A80026">
        <w:rPr>
          <w:sz w:val="28"/>
          <w:szCs w:val="28"/>
        </w:rPr>
        <w:t>порядки предоставления межбюджетных трансфертов, обеспечивают исполнение бюджета и составление бюджетной отчетности, представляют отчет об исполнении бюджета на утверждение законодательных (представительных) органов, обеспечивают управление государственным (муниципальным) долгом, осуществляют иные полномочия, определенные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CC4761" w:rsidRPr="00A80026" w:rsidRDefault="00CC4761" w:rsidP="00CC4761">
      <w:pPr>
        <w:pStyle w:val="ac"/>
        <w:shd w:val="clear" w:color="auto" w:fill="FFFFFF"/>
        <w:spacing w:before="105" w:beforeAutospacing="0" w:after="45" w:afterAutospacing="0"/>
        <w:jc w:val="both"/>
        <w:rPr>
          <w:sz w:val="28"/>
          <w:szCs w:val="28"/>
        </w:rPr>
      </w:pPr>
      <w:r w:rsidRPr="00A80026">
        <w:rPr>
          <w:sz w:val="28"/>
          <w:szCs w:val="28"/>
        </w:rPr>
        <w:t>2. Финансовые органы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законодательный (</w:t>
      </w:r>
      <w:proofErr w:type="gramStart"/>
      <w:r w:rsidRPr="00A80026">
        <w:rPr>
          <w:sz w:val="28"/>
          <w:szCs w:val="28"/>
        </w:rPr>
        <w:t xml:space="preserve">представительный) </w:t>
      </w:r>
      <w:proofErr w:type="gramEnd"/>
      <w:r w:rsidRPr="00A80026">
        <w:rPr>
          <w:sz w:val="28"/>
          <w:szCs w:val="28"/>
        </w:rPr>
        <w:t xml:space="preserve">орган, организуют исполнение бюджета, устанавливают порядок составления бюджетной отчетности, осуществляют иные бюджетные полномочия, установленные настоящим Кодексом и (или) принимаемыми в соответствии с ним нормативными правовыми актами </w:t>
      </w:r>
      <w:r w:rsidRPr="00A80026">
        <w:rPr>
          <w:sz w:val="28"/>
          <w:szCs w:val="28"/>
        </w:rPr>
        <w:lastRenderedPageBreak/>
        <w:t>(муниципальными правовыми актами), регулирующими бюджетные правоотношения.</w:t>
      </w:r>
    </w:p>
    <w:p w:rsidR="00CC4761" w:rsidRPr="00A80026" w:rsidRDefault="00CC4761" w:rsidP="00CC4761">
      <w:pPr>
        <w:pStyle w:val="ac"/>
        <w:shd w:val="clear" w:color="auto" w:fill="FFFFFF"/>
        <w:spacing w:before="105" w:beforeAutospacing="0" w:after="45" w:afterAutospacing="0"/>
        <w:jc w:val="both"/>
        <w:rPr>
          <w:sz w:val="28"/>
          <w:szCs w:val="28"/>
        </w:rPr>
      </w:pPr>
      <w:r w:rsidRPr="00A80026">
        <w:rPr>
          <w:sz w:val="28"/>
          <w:szCs w:val="28"/>
        </w:rPr>
        <w:t>Финансовые органы или иные уполномоченные органы ежемесячно составляют и представляют отчет о кассовом исполнении бюджета в порядке, установленном Министерством финансов Российской Федерации.</w:t>
      </w:r>
    </w:p>
    <w:p w:rsidR="00CC4761" w:rsidRPr="00A80026" w:rsidRDefault="00CC4761" w:rsidP="00CC4761">
      <w:pPr>
        <w:pStyle w:val="ac"/>
        <w:shd w:val="clear" w:color="auto" w:fill="FFFFFF"/>
        <w:spacing w:before="105" w:beforeAutospacing="0" w:after="45" w:afterAutospacing="0"/>
        <w:jc w:val="both"/>
        <w:rPr>
          <w:sz w:val="28"/>
          <w:szCs w:val="28"/>
        </w:rPr>
      </w:pPr>
      <w:r w:rsidRPr="00A80026">
        <w:rPr>
          <w:sz w:val="28"/>
          <w:szCs w:val="28"/>
        </w:rPr>
        <w:t>3. Федеральное казначейство осуществляет бюджетные полномочия по кассовому обслуживанию исполнения бюджетов бюджетной системы Российской Федерации в соответствии с настоящим Кодексом.</w:t>
      </w:r>
    </w:p>
    <w:p w:rsidR="00CC4761" w:rsidRPr="00A80026" w:rsidRDefault="00CC4761" w:rsidP="00CC4761">
      <w:pPr>
        <w:pStyle w:val="ac"/>
        <w:shd w:val="clear" w:color="auto" w:fill="FFFFFF"/>
        <w:spacing w:before="105" w:beforeAutospacing="0" w:after="45" w:afterAutospacing="0"/>
        <w:jc w:val="both"/>
        <w:rPr>
          <w:sz w:val="28"/>
          <w:szCs w:val="28"/>
        </w:rPr>
      </w:pPr>
      <w:r w:rsidRPr="00A80026">
        <w:rPr>
          <w:sz w:val="28"/>
          <w:szCs w:val="28"/>
        </w:rPr>
        <w:t xml:space="preserve">4. </w:t>
      </w:r>
      <w:proofErr w:type="gramStart"/>
      <w:r w:rsidRPr="00A80026">
        <w:rPr>
          <w:sz w:val="28"/>
          <w:szCs w:val="28"/>
        </w:rPr>
        <w:t>Органы исполнительной власти (органы местной администрации), являющиеся главными распорядителями (распорядителями) и (или) получателями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осуществляют соответствующие бюджетные полномочия, установленные настоящим Кодексом и принятыми в соответствии с ним правовыми актами.</w:t>
      </w:r>
      <w:proofErr w:type="gramEnd"/>
    </w:p>
    <w:p w:rsidR="00CC4761" w:rsidRPr="00A80026" w:rsidRDefault="00CC4761" w:rsidP="00CC4761">
      <w:pPr>
        <w:pStyle w:val="ac"/>
        <w:shd w:val="clear" w:color="auto" w:fill="FFFFFF"/>
        <w:spacing w:before="105" w:beforeAutospacing="0" w:after="45" w:afterAutospacing="0"/>
        <w:jc w:val="both"/>
        <w:rPr>
          <w:sz w:val="28"/>
          <w:szCs w:val="28"/>
        </w:rPr>
      </w:pPr>
      <w:r w:rsidRPr="00A80026">
        <w:rPr>
          <w:sz w:val="28"/>
          <w:szCs w:val="28"/>
        </w:rPr>
        <w:t xml:space="preserve">5. </w:t>
      </w:r>
      <w:proofErr w:type="gramStart"/>
      <w:r w:rsidRPr="00A80026">
        <w:rPr>
          <w:sz w:val="28"/>
          <w:szCs w:val="28"/>
        </w:rPr>
        <w:t>Органы исполнительной власти (исполнительно-распорядительные органы муниципальных образований)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w:t>
      </w:r>
      <w:r>
        <w:rPr>
          <w:sz w:val="28"/>
          <w:szCs w:val="28"/>
        </w:rPr>
        <w:t>ом от 30 января 2002 года N 1-ФК</w:t>
      </w:r>
      <w:r w:rsidRPr="00A80026">
        <w:rPr>
          <w:sz w:val="28"/>
          <w:szCs w:val="28"/>
        </w:rPr>
        <w:t>З "О военном положении", Федеральным </w:t>
      </w:r>
      <w:r w:rsidRPr="00A80026">
        <w:rPr>
          <w:color w:val="000000"/>
          <w:sz w:val="28"/>
          <w:szCs w:val="28"/>
          <w:shd w:val="clear" w:color="auto" w:fill="FFFFFF"/>
        </w:rPr>
        <w:t>конституционным законом от 30 мая 2001 года N 3-ФКЗ "О чрезвычайном положении" и принятыми в</w:t>
      </w:r>
      <w:proofErr w:type="gramEnd"/>
      <w:r w:rsidRPr="00A80026">
        <w:rPr>
          <w:color w:val="000000"/>
          <w:sz w:val="28"/>
          <w:szCs w:val="28"/>
          <w:shd w:val="clear" w:color="auto" w:fill="FFFFFF"/>
        </w:rPr>
        <w:t xml:space="preserve"> </w:t>
      </w:r>
      <w:proofErr w:type="gramStart"/>
      <w:r w:rsidRPr="00A80026">
        <w:rPr>
          <w:color w:val="000000"/>
          <w:sz w:val="28"/>
          <w:szCs w:val="28"/>
          <w:shd w:val="clear" w:color="auto" w:fill="FFFFFF"/>
        </w:rPr>
        <w:t>соответствии</w:t>
      </w:r>
      <w:proofErr w:type="gramEnd"/>
      <w:r w:rsidRPr="00A80026">
        <w:rPr>
          <w:color w:val="000000"/>
          <w:sz w:val="28"/>
          <w:szCs w:val="28"/>
          <w:shd w:val="clear" w:color="auto" w:fill="FFFFFF"/>
        </w:rPr>
        <w:t xml:space="preserve"> с ними федеральными законами и иными нормативными правовыми актами Российской Федерации.</w:t>
      </w:r>
    </w:p>
    <w:p w:rsidR="00CC4761" w:rsidRDefault="00CC4761" w:rsidP="00CC4761">
      <w:pPr>
        <w:pStyle w:val="ConsPlusNormal"/>
        <w:widowControl/>
        <w:ind w:firstLine="540"/>
        <w:jc w:val="both"/>
        <w:outlineLvl w:val="1"/>
        <w:rPr>
          <w:rFonts w:ascii="Times New Roman" w:hAnsi="Times New Roman" w:cs="Times New Roman"/>
          <w:color w:val="000000"/>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color w:val="000000"/>
          <w:sz w:val="28"/>
          <w:szCs w:val="28"/>
        </w:rPr>
      </w:pPr>
      <w:r w:rsidRPr="00DA2902">
        <w:rPr>
          <w:rFonts w:ascii="Times New Roman" w:hAnsi="Times New Roman" w:cs="Times New Roman"/>
          <w:color w:val="000000"/>
          <w:sz w:val="28"/>
          <w:szCs w:val="28"/>
        </w:rPr>
        <w:t>Статья 3</w:t>
      </w:r>
      <w:r>
        <w:rPr>
          <w:rFonts w:ascii="Times New Roman" w:hAnsi="Times New Roman" w:cs="Times New Roman"/>
          <w:color w:val="000000"/>
          <w:sz w:val="28"/>
          <w:szCs w:val="28"/>
        </w:rPr>
        <w:t>3</w:t>
      </w:r>
      <w:r w:rsidRPr="00DA2902">
        <w:rPr>
          <w:rFonts w:ascii="Times New Roman" w:hAnsi="Times New Roman" w:cs="Times New Roman"/>
          <w:color w:val="000000"/>
          <w:sz w:val="28"/>
          <w:szCs w:val="28"/>
        </w:rPr>
        <w:t>. Бюджетные полномочия главного распорядителя (распорядителя) средств бюджета поселения</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1. Главный распорядитель средств бюджета поселения обладает следующими бюджетными полномочиями в соответствии с бюджетным законодательством:</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1) обеспечивает ре</w:t>
      </w:r>
      <w:r>
        <w:rPr>
          <w:rFonts w:ascii="Times New Roman" w:hAnsi="Times New Roman" w:cs="Times New Roman"/>
          <w:color w:val="000000"/>
          <w:sz w:val="28"/>
          <w:szCs w:val="28"/>
        </w:rPr>
        <w:t xml:space="preserve">зультативность, </w:t>
      </w:r>
      <w:proofErr w:type="spellStart"/>
      <w:r w:rsidRPr="00DA2902">
        <w:rPr>
          <w:rFonts w:ascii="Times New Roman" w:hAnsi="Times New Roman" w:cs="Times New Roman"/>
          <w:color w:val="000000"/>
          <w:sz w:val="28"/>
          <w:szCs w:val="28"/>
        </w:rPr>
        <w:t>адресность</w:t>
      </w:r>
      <w:proofErr w:type="spellEnd"/>
      <w:r w:rsidRPr="00DA2902">
        <w:rPr>
          <w:rFonts w:ascii="Times New Roman" w:hAnsi="Times New Roman" w:cs="Times New Roman"/>
          <w:color w:val="000000"/>
          <w:sz w:val="28"/>
          <w:szCs w:val="28"/>
        </w:rPr>
        <w:t xml:space="preserve"> и целевой характер использования бюджетных сре</w:t>
      </w:r>
      <w:proofErr w:type="gramStart"/>
      <w:r w:rsidRPr="00DA2902">
        <w:rPr>
          <w:rFonts w:ascii="Times New Roman" w:hAnsi="Times New Roman" w:cs="Times New Roman"/>
          <w:color w:val="000000"/>
          <w:sz w:val="28"/>
          <w:szCs w:val="28"/>
        </w:rPr>
        <w:t>дств в с</w:t>
      </w:r>
      <w:proofErr w:type="gramEnd"/>
      <w:r w:rsidRPr="00DA2902">
        <w:rPr>
          <w:rFonts w:ascii="Times New Roman" w:hAnsi="Times New Roman" w:cs="Times New Roman"/>
          <w:color w:val="000000"/>
          <w:sz w:val="28"/>
          <w:szCs w:val="28"/>
        </w:rPr>
        <w:t>оответствии с утвержденными ему бюджетными ассигнованиями и лимитами бюджетных обязательств;</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2) формирует перечень подведомственных ему распорядителей и получателей бюджетных средств;</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4) осуществляет планирование соответствующих расходов районного  бюджета, составляет обоснования бюджетных ассигнований;</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 xml:space="preserve">5) составляет, утверждает и ведет бюджетную роспись, распределяет бюджетные ассигнования, лимиты бюджетных обязательств по </w:t>
      </w:r>
      <w:r w:rsidRPr="00DA2902">
        <w:rPr>
          <w:rFonts w:ascii="Times New Roman" w:hAnsi="Times New Roman" w:cs="Times New Roman"/>
          <w:color w:val="000000"/>
          <w:sz w:val="28"/>
          <w:szCs w:val="28"/>
        </w:rPr>
        <w:lastRenderedPageBreak/>
        <w:t>подведомственным распорядителям и получателям бюджетных средств и исполняет соответствующую часть бюджета;</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6) вносит предложения по формированию и изменению лимитов бюджетных обязательств;</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7) вносит предложения по формированию и изменению сводной бюджетной росписи;</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r w:rsidRPr="00DA2902">
        <w:rPr>
          <w:rFonts w:ascii="Times New Roman" w:hAnsi="Times New Roman" w:cs="Times New Roman"/>
          <w:b/>
          <w:sz w:val="28"/>
          <w:szCs w:val="28"/>
        </w:rPr>
        <w:t>;</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9) формирует и утверждает муниципальные  задания;</w:t>
      </w:r>
    </w:p>
    <w:p w:rsidR="00CC4761" w:rsidRPr="00677FBF"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 xml:space="preserve">10) </w:t>
      </w:r>
      <w:r w:rsidRPr="00677FBF">
        <w:rPr>
          <w:rFonts w:ascii="Times New Roman" w:hAnsi="Times New Roman" w:cs="Times New Roman"/>
          <w:color w:val="333333"/>
          <w:sz w:val="28"/>
          <w:szCs w:val="28"/>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определённых настоящим Кодексом, условий, целей и порядка, установленных при их предоставлении;</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Pr="00DA2902">
        <w:rPr>
          <w:rFonts w:ascii="Times New Roman" w:hAnsi="Times New Roman" w:cs="Times New Roman"/>
          <w:color w:val="000000"/>
          <w:sz w:val="28"/>
          <w:szCs w:val="28"/>
        </w:rPr>
        <w:t>) формирует бюджетную отчетность главного распорядителя бюджетных средств;</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1</w:t>
      </w:r>
      <w:r>
        <w:rPr>
          <w:rFonts w:ascii="Times New Roman" w:hAnsi="Times New Roman" w:cs="Times New Roman"/>
          <w:color w:val="000000"/>
          <w:sz w:val="28"/>
          <w:szCs w:val="28"/>
        </w:rPr>
        <w:t>1</w:t>
      </w:r>
      <w:r w:rsidRPr="00DA2902">
        <w:rPr>
          <w:rFonts w:ascii="Times New Roman" w:hAnsi="Times New Roman" w:cs="Times New Roman"/>
          <w:color w:val="000000"/>
          <w:sz w:val="28"/>
          <w:szCs w:val="28"/>
        </w:rPr>
        <w:t>.</w:t>
      </w:r>
      <w:r>
        <w:rPr>
          <w:rFonts w:ascii="Times New Roman" w:hAnsi="Times New Roman" w:cs="Times New Roman"/>
          <w:color w:val="000000"/>
          <w:sz w:val="28"/>
          <w:szCs w:val="28"/>
        </w:rPr>
        <w:t>1</w:t>
      </w:r>
      <w:r w:rsidRPr="00DA2902">
        <w:rPr>
          <w:rFonts w:ascii="Times New Roman" w:hAnsi="Times New Roman" w:cs="Times New Roman"/>
          <w:color w:val="000000"/>
          <w:sz w:val="28"/>
          <w:szCs w:val="28"/>
        </w:rPr>
        <w:t>) отвечает от имени муниципального образования по денежным обязательствам подведомственных ему получателей бюджетных средств.</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1</w:t>
      </w:r>
      <w:r>
        <w:rPr>
          <w:rFonts w:ascii="Times New Roman" w:hAnsi="Times New Roman" w:cs="Times New Roman"/>
          <w:color w:val="000000"/>
          <w:sz w:val="28"/>
          <w:szCs w:val="28"/>
        </w:rPr>
        <w:t>2</w:t>
      </w:r>
      <w:r w:rsidRPr="00DA2902">
        <w:rPr>
          <w:rFonts w:ascii="Times New Roman" w:hAnsi="Times New Roman" w:cs="Times New Roman"/>
          <w:color w:val="000000"/>
          <w:sz w:val="28"/>
          <w:szCs w:val="28"/>
        </w:rPr>
        <w:t>) осуществляет иные бюджетные полномочия, установленные Бюджетным кодексом и принимаемыми в соответствии с ним нормативными правовыми актами, регулирующими бюджетные правоотношения.</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color w:val="000000"/>
          <w:sz w:val="28"/>
          <w:szCs w:val="28"/>
        </w:rPr>
      </w:pPr>
      <w:r w:rsidRPr="00DA2902">
        <w:rPr>
          <w:rFonts w:ascii="Times New Roman" w:hAnsi="Times New Roman" w:cs="Times New Roman"/>
          <w:color w:val="000000"/>
          <w:sz w:val="28"/>
          <w:szCs w:val="28"/>
        </w:rPr>
        <w:t>Статья 3</w:t>
      </w:r>
      <w:r>
        <w:rPr>
          <w:rFonts w:ascii="Times New Roman" w:hAnsi="Times New Roman" w:cs="Times New Roman"/>
          <w:color w:val="000000"/>
          <w:sz w:val="28"/>
          <w:szCs w:val="28"/>
        </w:rPr>
        <w:t>4</w:t>
      </w:r>
      <w:r w:rsidRPr="00DA2902">
        <w:rPr>
          <w:rFonts w:ascii="Times New Roman" w:hAnsi="Times New Roman" w:cs="Times New Roman"/>
          <w:color w:val="000000"/>
          <w:sz w:val="28"/>
          <w:szCs w:val="28"/>
        </w:rPr>
        <w:t>. Бюджетные полномочия главного администратора (администратора) доходов бюджета поселения</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1. Главный администратор (администратор) доходов бюджета осуществляет бюджетные полномочия, установленные Бюджетным кодексом и принимаемыми в соответствии с ним нормативными правовыми актами, регулирующими бюджетные правоотношения.</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Главный администратор (администратор) доходов бюджета поселения обладает следующими бюджетными полномочиями:</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1) формирует перечень подведомственных ему администраторов доходов бюджета поселения;</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2) представляет сведения, необходимые для составления проекта бюджета поселения;</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3) представляет сведения для составления и ведения кассового плана;</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4) формирует и представляет бюджетную отчетность главного администратора доходов бюджета поселения;</w:t>
      </w:r>
    </w:p>
    <w:p w:rsidR="00CC4761"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5) осуществляет иные бюджетные полномочия, установленные Бюджетным кодексом и принимаемыми в соответствии с ним нормативными правовыми актами, регулирующими бюджетные правоотношения;</w:t>
      </w:r>
    </w:p>
    <w:p w:rsidR="00CC4761" w:rsidRDefault="00CC4761" w:rsidP="00CC4761">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6)   ведет реестр источников доходов бюджета по закрепленным за ним источникам доходов</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на основании перечня источников доходов бюджетов бюджетной системы Российской Федерации; </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7)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color w:val="000000"/>
          <w:sz w:val="28"/>
          <w:szCs w:val="28"/>
        </w:rPr>
      </w:pPr>
      <w:r w:rsidRPr="00DA2902">
        <w:rPr>
          <w:rFonts w:ascii="Times New Roman" w:hAnsi="Times New Roman" w:cs="Times New Roman"/>
          <w:color w:val="000000"/>
          <w:sz w:val="28"/>
          <w:szCs w:val="28"/>
        </w:rPr>
        <w:t>Статья 3</w:t>
      </w:r>
      <w:r>
        <w:rPr>
          <w:rFonts w:ascii="Times New Roman" w:hAnsi="Times New Roman" w:cs="Times New Roman"/>
          <w:color w:val="000000"/>
          <w:sz w:val="28"/>
          <w:szCs w:val="28"/>
        </w:rPr>
        <w:t>5</w:t>
      </w:r>
      <w:r w:rsidRPr="00DA2902">
        <w:rPr>
          <w:rFonts w:ascii="Times New Roman" w:hAnsi="Times New Roman" w:cs="Times New Roman"/>
          <w:color w:val="000000"/>
          <w:sz w:val="28"/>
          <w:szCs w:val="28"/>
        </w:rPr>
        <w:t>. Бюджетные полномочия главного администратора (администратора) источников финансирования дефицита  бюджета поселения</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1. Главный администратор (администратор) источников финансирования дефицита бюджета поселения осуществляет бюджетные полномочия, установленные Бюджетным кодексом и принимаемыми в соответствии с ним нормативными правовыми актами, регулирующими бюджетные правоотношения.</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 xml:space="preserve"> Главный администратор </w:t>
      </w:r>
      <w:proofErr w:type="gramStart"/>
      <w:r w:rsidRPr="00DA2902">
        <w:rPr>
          <w:rFonts w:ascii="Times New Roman" w:hAnsi="Times New Roman" w:cs="Times New Roman"/>
          <w:color w:val="000000"/>
          <w:sz w:val="28"/>
          <w:szCs w:val="28"/>
        </w:rPr>
        <w:t>источников финансирования дефицита бюджета поселения</w:t>
      </w:r>
      <w:proofErr w:type="gramEnd"/>
      <w:r w:rsidRPr="00DA2902">
        <w:rPr>
          <w:rFonts w:ascii="Times New Roman" w:hAnsi="Times New Roman" w:cs="Times New Roman"/>
          <w:color w:val="000000"/>
          <w:sz w:val="28"/>
          <w:szCs w:val="28"/>
        </w:rPr>
        <w:t xml:space="preserve"> обладает следующими бюджетными полномочиями:</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 xml:space="preserve">1) формирует перечни подведомственных ему администраторов </w:t>
      </w:r>
      <w:proofErr w:type="gramStart"/>
      <w:r w:rsidRPr="00DA2902">
        <w:rPr>
          <w:rFonts w:ascii="Times New Roman" w:hAnsi="Times New Roman" w:cs="Times New Roman"/>
          <w:color w:val="000000"/>
          <w:sz w:val="28"/>
          <w:szCs w:val="28"/>
        </w:rPr>
        <w:t>источников финансирования дефицита бюджета поселения</w:t>
      </w:r>
      <w:proofErr w:type="gramEnd"/>
      <w:r w:rsidRPr="00DA2902">
        <w:rPr>
          <w:rFonts w:ascii="Times New Roman" w:hAnsi="Times New Roman" w:cs="Times New Roman"/>
          <w:color w:val="000000"/>
          <w:sz w:val="28"/>
          <w:szCs w:val="28"/>
        </w:rPr>
        <w:t>;</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2) осуществляет планирование (прогнозирование) поступлений и выплат по источникам финансирования дефицита бюджета поселения;</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 xml:space="preserve">3) обеспечивает </w:t>
      </w:r>
      <w:proofErr w:type="spellStart"/>
      <w:r w:rsidRPr="00DA2902">
        <w:rPr>
          <w:rFonts w:ascii="Times New Roman" w:hAnsi="Times New Roman" w:cs="Times New Roman"/>
          <w:color w:val="000000"/>
          <w:sz w:val="28"/>
          <w:szCs w:val="28"/>
        </w:rPr>
        <w:t>адресность</w:t>
      </w:r>
      <w:proofErr w:type="spellEnd"/>
      <w:r w:rsidRPr="00DA2902">
        <w:rPr>
          <w:rFonts w:ascii="Times New Roman" w:hAnsi="Times New Roman" w:cs="Times New Roman"/>
          <w:color w:val="000000"/>
          <w:sz w:val="28"/>
          <w:szCs w:val="28"/>
        </w:rPr>
        <w:t xml:space="preserve"> и целевой характер использования выделенных в его распоряжение ассигнований, предназначенных для погашения </w:t>
      </w:r>
      <w:proofErr w:type="gramStart"/>
      <w:r w:rsidRPr="00DA2902">
        <w:rPr>
          <w:rFonts w:ascii="Times New Roman" w:hAnsi="Times New Roman" w:cs="Times New Roman"/>
          <w:color w:val="000000"/>
          <w:sz w:val="28"/>
          <w:szCs w:val="28"/>
        </w:rPr>
        <w:t>источников финансирования дефицита бюджета поселения</w:t>
      </w:r>
      <w:proofErr w:type="gramEnd"/>
      <w:r w:rsidRPr="00DA2902">
        <w:rPr>
          <w:rFonts w:ascii="Times New Roman" w:hAnsi="Times New Roman" w:cs="Times New Roman"/>
          <w:color w:val="000000"/>
          <w:sz w:val="28"/>
          <w:szCs w:val="28"/>
        </w:rPr>
        <w:t>;</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 xml:space="preserve">4) распределяет бюджетные ассигнования по подведомственным администраторам </w:t>
      </w:r>
      <w:proofErr w:type="gramStart"/>
      <w:r w:rsidRPr="00DA2902">
        <w:rPr>
          <w:rFonts w:ascii="Times New Roman" w:hAnsi="Times New Roman" w:cs="Times New Roman"/>
          <w:color w:val="000000"/>
          <w:sz w:val="28"/>
          <w:szCs w:val="28"/>
        </w:rPr>
        <w:t>источников финансирования дефицита бюджета поселения</w:t>
      </w:r>
      <w:proofErr w:type="gramEnd"/>
      <w:r w:rsidRPr="00DA2902">
        <w:rPr>
          <w:rFonts w:ascii="Times New Roman" w:hAnsi="Times New Roman" w:cs="Times New Roman"/>
          <w:color w:val="000000"/>
          <w:sz w:val="28"/>
          <w:szCs w:val="28"/>
        </w:rPr>
        <w:t xml:space="preserve"> и исполняет соответствующую часть бюджета поселения;</w:t>
      </w:r>
    </w:p>
    <w:p w:rsidR="00CC4761"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 xml:space="preserve">5) формирует бюджетную отчетность главного </w:t>
      </w:r>
      <w:proofErr w:type="gramStart"/>
      <w:r w:rsidRPr="00DA2902">
        <w:rPr>
          <w:rFonts w:ascii="Times New Roman" w:hAnsi="Times New Roman" w:cs="Times New Roman"/>
          <w:color w:val="000000"/>
          <w:sz w:val="28"/>
          <w:szCs w:val="28"/>
        </w:rPr>
        <w:t>администратора источников финансирования дефицита бюджета поселения</w:t>
      </w:r>
      <w:proofErr w:type="gramEnd"/>
      <w:r w:rsidRPr="00DA2902">
        <w:rPr>
          <w:rFonts w:ascii="Times New Roman" w:hAnsi="Times New Roman" w:cs="Times New Roman"/>
          <w:color w:val="000000"/>
          <w:sz w:val="28"/>
          <w:szCs w:val="28"/>
        </w:rPr>
        <w:t>.</w:t>
      </w:r>
    </w:p>
    <w:p w:rsidR="00CC4761" w:rsidRDefault="00CC4761" w:rsidP="00CC4761">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6)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CC4761" w:rsidRPr="00A63B2E" w:rsidRDefault="00CC4761" w:rsidP="00CC4761">
      <w:pPr>
        <w:pStyle w:val="ConsPlusNormal"/>
        <w:widowControl/>
        <w:ind w:firstLine="540"/>
        <w:jc w:val="both"/>
        <w:rPr>
          <w:rFonts w:ascii="Times New Roman" w:hAnsi="Times New Roman" w:cs="Times New Roman"/>
          <w:color w:val="000000"/>
          <w:sz w:val="28"/>
          <w:szCs w:val="28"/>
        </w:rPr>
      </w:pPr>
      <w:r w:rsidRPr="00A63B2E">
        <w:rPr>
          <w:rFonts w:ascii="Times New Roman" w:hAnsi="Times New Roman" w:cs="Times New Roman"/>
          <w:color w:val="000000"/>
          <w:sz w:val="28"/>
          <w:szCs w:val="28"/>
        </w:rPr>
        <w:t>7) составляет обоснования бюджетных ассигнований</w:t>
      </w:r>
      <w:r>
        <w:rPr>
          <w:rFonts w:ascii="Times New Roman" w:hAnsi="Times New Roman" w:cs="Times New Roman"/>
          <w:color w:val="000000"/>
          <w:sz w:val="28"/>
          <w:szCs w:val="28"/>
        </w:rPr>
        <w:t>.</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 xml:space="preserve">2. Администратор </w:t>
      </w:r>
      <w:proofErr w:type="gramStart"/>
      <w:r w:rsidRPr="00DA2902">
        <w:rPr>
          <w:rFonts w:ascii="Times New Roman" w:hAnsi="Times New Roman" w:cs="Times New Roman"/>
          <w:color w:val="000000"/>
          <w:sz w:val="28"/>
          <w:szCs w:val="28"/>
        </w:rPr>
        <w:t>источников финансирования дефицита бюджета поселения</w:t>
      </w:r>
      <w:proofErr w:type="gramEnd"/>
      <w:r w:rsidRPr="00DA2902">
        <w:rPr>
          <w:rFonts w:ascii="Times New Roman" w:hAnsi="Times New Roman" w:cs="Times New Roman"/>
          <w:color w:val="000000"/>
          <w:sz w:val="28"/>
          <w:szCs w:val="28"/>
        </w:rPr>
        <w:t xml:space="preserve"> обладает следующими бюджетными полномочиями:</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1) осуществляет планирование (прогнозирование) поступлений и выплат по источникам финансирования дефицита бюджета поселения;</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 xml:space="preserve">2) осуществляет контроль за полнотой и своевременностью поступления в бюджета </w:t>
      </w:r>
      <w:proofErr w:type="gramStart"/>
      <w:r w:rsidRPr="00DA2902">
        <w:rPr>
          <w:rFonts w:ascii="Times New Roman" w:hAnsi="Times New Roman" w:cs="Times New Roman"/>
          <w:color w:val="000000"/>
          <w:sz w:val="28"/>
          <w:szCs w:val="28"/>
        </w:rPr>
        <w:t>поселения источников финансирования дефицита бюджета поселения</w:t>
      </w:r>
      <w:proofErr w:type="gramEnd"/>
      <w:r w:rsidRPr="00DA2902">
        <w:rPr>
          <w:rFonts w:ascii="Times New Roman" w:hAnsi="Times New Roman" w:cs="Times New Roman"/>
          <w:color w:val="000000"/>
          <w:sz w:val="28"/>
          <w:szCs w:val="28"/>
        </w:rPr>
        <w:t>;</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3) обеспечивает поступления в бюджет и выплаты из бюджета по источникам финансирования дефицита бюджета поселения;</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4) формирует и представляет бюджетную отчетность;</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 xml:space="preserve">5) в случае и порядке, установленных соответствующим главным администратором источников финансирования дефицита бюджета поселения, осуществляет отдельные бюджетные полномочия главного </w:t>
      </w:r>
      <w:proofErr w:type="gramStart"/>
      <w:r w:rsidRPr="00DA2902">
        <w:rPr>
          <w:rFonts w:ascii="Times New Roman" w:hAnsi="Times New Roman" w:cs="Times New Roman"/>
          <w:color w:val="000000"/>
          <w:sz w:val="28"/>
          <w:szCs w:val="28"/>
        </w:rPr>
        <w:t>администратора источников финансирования дефицита бюджета</w:t>
      </w:r>
      <w:proofErr w:type="gramEnd"/>
      <w:r w:rsidRPr="00DA2902">
        <w:rPr>
          <w:rFonts w:ascii="Times New Roman" w:hAnsi="Times New Roman" w:cs="Times New Roman"/>
          <w:color w:val="000000"/>
          <w:sz w:val="28"/>
          <w:szCs w:val="28"/>
        </w:rPr>
        <w:t xml:space="preserve"> поселения, в ведении которого находится;</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lastRenderedPageBreak/>
        <w:t>6) осуществляет иные бюджетные полномочия, установленные Бюджетным кодексом и принимаемыми в соответствии с ним нормативными правовыми актами поселения, регулирующими бюджетные правоотношения.</w:t>
      </w:r>
    </w:p>
    <w:p w:rsidR="00CC4761" w:rsidRPr="00DA2902" w:rsidRDefault="00CC4761" w:rsidP="00CC4761">
      <w:pPr>
        <w:pStyle w:val="a5"/>
        <w:rPr>
          <w:rFonts w:ascii="Times New Roman" w:hAnsi="Times New Roman" w:cs="Times New Roman"/>
          <w:color w:val="000000"/>
          <w:sz w:val="28"/>
          <w:szCs w:val="28"/>
        </w:rPr>
      </w:pPr>
    </w:p>
    <w:p w:rsidR="00CC4761" w:rsidRPr="00DA2902" w:rsidRDefault="00CC4761" w:rsidP="00CC4761">
      <w:pPr>
        <w:pStyle w:val="a5"/>
        <w:rPr>
          <w:rFonts w:ascii="Times New Roman" w:hAnsi="Times New Roman" w:cs="Times New Roman"/>
          <w:sz w:val="28"/>
          <w:szCs w:val="28"/>
        </w:rPr>
      </w:pPr>
      <w:r w:rsidRPr="00DA2902">
        <w:rPr>
          <w:rFonts w:ascii="Times New Roman" w:hAnsi="Times New Roman" w:cs="Times New Roman"/>
          <w:color w:val="000000"/>
          <w:sz w:val="28"/>
          <w:szCs w:val="28"/>
        </w:rPr>
        <w:t>Статья 3</w:t>
      </w:r>
      <w:r>
        <w:rPr>
          <w:rFonts w:ascii="Times New Roman" w:hAnsi="Times New Roman" w:cs="Times New Roman"/>
          <w:color w:val="000000"/>
          <w:sz w:val="28"/>
          <w:szCs w:val="28"/>
        </w:rPr>
        <w:t>6</w:t>
      </w:r>
      <w:r w:rsidRPr="00DA2902">
        <w:rPr>
          <w:rFonts w:ascii="Times New Roman" w:hAnsi="Times New Roman" w:cs="Times New Roman"/>
          <w:color w:val="000000"/>
          <w:sz w:val="28"/>
          <w:szCs w:val="28"/>
        </w:rPr>
        <w:t xml:space="preserve">. </w:t>
      </w:r>
      <w:bookmarkStart w:id="10" w:name="sub_161"/>
      <w:r w:rsidRPr="00DA2902">
        <w:rPr>
          <w:rFonts w:ascii="Times New Roman" w:hAnsi="Times New Roman" w:cs="Times New Roman"/>
          <w:sz w:val="28"/>
          <w:szCs w:val="28"/>
        </w:rPr>
        <w:t>Особенности правового положения казенных учреждений</w:t>
      </w:r>
    </w:p>
    <w:p w:rsidR="00CC4761" w:rsidRPr="00DA2902" w:rsidRDefault="00CC4761" w:rsidP="00CC4761">
      <w:pPr>
        <w:ind w:firstLine="720"/>
        <w:jc w:val="both"/>
        <w:rPr>
          <w:sz w:val="28"/>
          <w:szCs w:val="28"/>
        </w:rPr>
      </w:pPr>
      <w:bookmarkStart w:id="11" w:name="sub_720"/>
      <w:bookmarkEnd w:id="10"/>
      <w:r w:rsidRPr="00DA2902">
        <w:rPr>
          <w:sz w:val="28"/>
          <w:szCs w:val="28"/>
        </w:rPr>
        <w:t>1. Казенное учреждение находится в ведении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CC4761" w:rsidRPr="00DA2902" w:rsidRDefault="00CC4761" w:rsidP="00CC4761">
      <w:pPr>
        <w:ind w:firstLine="720"/>
        <w:jc w:val="both"/>
        <w:rPr>
          <w:sz w:val="28"/>
          <w:szCs w:val="28"/>
        </w:rPr>
      </w:pPr>
      <w:bookmarkStart w:id="12" w:name="sub_724"/>
      <w:bookmarkEnd w:id="11"/>
      <w:r w:rsidRPr="00DA2902">
        <w:rPr>
          <w:sz w:val="28"/>
          <w:szCs w:val="28"/>
        </w:rP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Бюджетным Кодексом и настоящим положением.</w:t>
      </w:r>
    </w:p>
    <w:p w:rsidR="00CC4761" w:rsidRPr="00DA2902" w:rsidRDefault="00CC4761" w:rsidP="00CC4761">
      <w:pPr>
        <w:ind w:firstLine="720"/>
        <w:jc w:val="both"/>
        <w:rPr>
          <w:sz w:val="28"/>
          <w:szCs w:val="28"/>
        </w:rPr>
      </w:pPr>
      <w:bookmarkStart w:id="13" w:name="sub_1612"/>
      <w:bookmarkEnd w:id="12"/>
      <w:r w:rsidRPr="00DA2902">
        <w:rPr>
          <w:sz w:val="28"/>
          <w:szCs w:val="28"/>
        </w:rPr>
        <w:t xml:space="preserve">2. Финансовое обеспечение деятельности казенного учреждения осуществляется за счет средств </w:t>
      </w:r>
      <w:r w:rsidRPr="00DA2902">
        <w:rPr>
          <w:color w:val="000000"/>
          <w:sz w:val="28"/>
          <w:szCs w:val="28"/>
        </w:rPr>
        <w:t>бюджета поселения</w:t>
      </w:r>
      <w:r w:rsidRPr="00DA2902">
        <w:rPr>
          <w:sz w:val="28"/>
          <w:szCs w:val="28"/>
        </w:rPr>
        <w:t xml:space="preserve"> и на основании бюджетной сметы.</w:t>
      </w:r>
    </w:p>
    <w:p w:rsidR="00CC4761" w:rsidRPr="00DA2902" w:rsidRDefault="00CC4761" w:rsidP="00CC4761">
      <w:pPr>
        <w:ind w:firstLine="720"/>
        <w:jc w:val="both"/>
        <w:rPr>
          <w:sz w:val="28"/>
          <w:szCs w:val="28"/>
        </w:rPr>
      </w:pPr>
      <w:bookmarkStart w:id="14" w:name="sub_1613"/>
      <w:bookmarkEnd w:id="13"/>
      <w:r w:rsidRPr="00DA2902">
        <w:rPr>
          <w:sz w:val="28"/>
          <w:szCs w:val="28"/>
        </w:rPr>
        <w:t xml:space="preserve">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w:t>
      </w:r>
      <w:r w:rsidRPr="00DA2902">
        <w:rPr>
          <w:color w:val="000000"/>
          <w:sz w:val="28"/>
          <w:szCs w:val="28"/>
        </w:rPr>
        <w:t>бюджет поселения</w:t>
      </w:r>
      <w:r w:rsidRPr="00DA2902">
        <w:rPr>
          <w:sz w:val="28"/>
          <w:szCs w:val="28"/>
        </w:rPr>
        <w:t>.</w:t>
      </w:r>
    </w:p>
    <w:p w:rsidR="00CC4761" w:rsidRPr="00907BE4" w:rsidRDefault="00CC4761" w:rsidP="00CC4761">
      <w:pPr>
        <w:ind w:firstLine="720"/>
        <w:jc w:val="both"/>
        <w:rPr>
          <w:sz w:val="28"/>
          <w:szCs w:val="28"/>
        </w:rPr>
      </w:pPr>
      <w:bookmarkStart w:id="15" w:name="sub_1614"/>
      <w:bookmarkEnd w:id="14"/>
      <w:r w:rsidRPr="00DA2902">
        <w:rPr>
          <w:sz w:val="28"/>
          <w:szCs w:val="28"/>
        </w:rPr>
        <w:t>4. Казенное учреждение осуществляет операции с бюджетными средствами через лицевые счета, открытые ему в соответствии с Бюджетным Кодексом.</w:t>
      </w:r>
    </w:p>
    <w:p w:rsidR="00CC4761" w:rsidRPr="00DA2902" w:rsidRDefault="00CC4761" w:rsidP="00CC4761">
      <w:pPr>
        <w:ind w:firstLine="720"/>
        <w:jc w:val="both"/>
        <w:rPr>
          <w:color w:val="000000"/>
          <w:sz w:val="28"/>
          <w:szCs w:val="28"/>
        </w:rPr>
      </w:pPr>
      <w:r w:rsidRPr="00DA2902">
        <w:rPr>
          <w:sz w:val="28"/>
          <w:szCs w:val="28"/>
        </w:rPr>
        <w:t xml:space="preserve">5. Казенное учреждение осуществляет </w:t>
      </w:r>
      <w:r w:rsidRPr="00DA2902">
        <w:rPr>
          <w:color w:val="000000"/>
          <w:sz w:val="28"/>
          <w:szCs w:val="28"/>
        </w:rPr>
        <w:t>другие бюджетные полномочия в соответствии  с Бюджетным кодексом, федеральными законами и законами области, нормативно-правовыми актами района и поселения</w:t>
      </w:r>
      <w:bookmarkStart w:id="16" w:name="sub_730"/>
      <w:bookmarkEnd w:id="15"/>
    </w:p>
    <w:bookmarkEnd w:id="16"/>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p>
    <w:p w:rsidR="00CC4761" w:rsidRPr="00DA2902" w:rsidRDefault="00CC4761" w:rsidP="00CC4761">
      <w:pPr>
        <w:pStyle w:val="ConsPlusTitle"/>
        <w:widowControl/>
        <w:jc w:val="center"/>
        <w:outlineLvl w:val="0"/>
        <w:rPr>
          <w:rFonts w:ascii="Times New Roman" w:hAnsi="Times New Roman" w:cs="Times New Roman"/>
          <w:color w:val="000000"/>
          <w:sz w:val="28"/>
          <w:szCs w:val="28"/>
        </w:rPr>
      </w:pPr>
      <w:r w:rsidRPr="00DA2902">
        <w:rPr>
          <w:rFonts w:ascii="Times New Roman" w:hAnsi="Times New Roman" w:cs="Times New Roman"/>
          <w:color w:val="000000"/>
          <w:sz w:val="28"/>
          <w:szCs w:val="28"/>
        </w:rPr>
        <w:t>Глава 7. СОСТАВЛЕНИЕ ПРОЕКТА  БЮДЖЕТА ПОСЕЛЕНИЯ</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color w:val="000000"/>
          <w:sz w:val="28"/>
          <w:szCs w:val="28"/>
        </w:rPr>
      </w:pPr>
      <w:r w:rsidRPr="00DA2902">
        <w:rPr>
          <w:rFonts w:ascii="Times New Roman" w:hAnsi="Times New Roman" w:cs="Times New Roman"/>
          <w:color w:val="000000"/>
          <w:sz w:val="28"/>
          <w:szCs w:val="28"/>
        </w:rPr>
        <w:t>Статья 3</w:t>
      </w:r>
      <w:r>
        <w:rPr>
          <w:rFonts w:ascii="Times New Roman" w:hAnsi="Times New Roman" w:cs="Times New Roman"/>
          <w:color w:val="000000"/>
          <w:sz w:val="28"/>
          <w:szCs w:val="28"/>
        </w:rPr>
        <w:t>7</w:t>
      </w:r>
      <w:r w:rsidRPr="00DA2902">
        <w:rPr>
          <w:rFonts w:ascii="Times New Roman" w:hAnsi="Times New Roman" w:cs="Times New Roman"/>
          <w:color w:val="000000"/>
          <w:sz w:val="28"/>
          <w:szCs w:val="28"/>
        </w:rPr>
        <w:t>. Общие положения</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1. Проект бюджета поселения составляется  в целях финансового обеспечения расходных обязательств.</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2. Проект бюджета поселения составляется в порядке, установленном постановлением администрации поселения в соответствии с положениями Бюджетного кодекса и настоящего положения</w:t>
      </w:r>
      <w:r w:rsidRPr="00DA2902">
        <w:rPr>
          <w:rFonts w:ascii="Times New Roman" w:hAnsi="Times New Roman" w:cs="Times New Roman"/>
          <w:i/>
          <w:color w:val="000000"/>
          <w:sz w:val="28"/>
          <w:szCs w:val="28"/>
        </w:rPr>
        <w:t>.</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 xml:space="preserve">3. Проект бюджета поселения утверждается сроком на </w:t>
      </w:r>
      <w:r>
        <w:rPr>
          <w:rFonts w:ascii="Times New Roman" w:hAnsi="Times New Roman" w:cs="Times New Roman"/>
          <w:color w:val="000000"/>
          <w:sz w:val="28"/>
          <w:szCs w:val="28"/>
        </w:rPr>
        <w:t xml:space="preserve">один </w:t>
      </w:r>
      <w:r w:rsidRPr="00DA2902">
        <w:rPr>
          <w:rFonts w:ascii="Times New Roman" w:hAnsi="Times New Roman" w:cs="Times New Roman"/>
          <w:color w:val="000000"/>
          <w:sz w:val="28"/>
          <w:szCs w:val="28"/>
        </w:rPr>
        <w:t>год в соответствии с настоящим положением</w:t>
      </w:r>
      <w:r w:rsidRPr="00DA2902">
        <w:rPr>
          <w:rFonts w:ascii="Times New Roman" w:hAnsi="Times New Roman" w:cs="Times New Roman"/>
          <w:i/>
          <w:color w:val="000000"/>
          <w:sz w:val="28"/>
          <w:szCs w:val="28"/>
        </w:rPr>
        <w:t>.</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color w:val="000000"/>
          <w:sz w:val="28"/>
          <w:szCs w:val="28"/>
        </w:rPr>
      </w:pPr>
      <w:r w:rsidRPr="00DA2902">
        <w:rPr>
          <w:rFonts w:ascii="Times New Roman" w:hAnsi="Times New Roman" w:cs="Times New Roman"/>
          <w:color w:val="000000"/>
          <w:sz w:val="28"/>
          <w:szCs w:val="28"/>
        </w:rPr>
        <w:t>Статья 3</w:t>
      </w:r>
      <w:r>
        <w:rPr>
          <w:rFonts w:ascii="Times New Roman" w:hAnsi="Times New Roman" w:cs="Times New Roman"/>
          <w:color w:val="000000"/>
          <w:sz w:val="28"/>
          <w:szCs w:val="28"/>
        </w:rPr>
        <w:t>8</w:t>
      </w:r>
      <w:r w:rsidRPr="00DA2902">
        <w:rPr>
          <w:rFonts w:ascii="Times New Roman" w:hAnsi="Times New Roman" w:cs="Times New Roman"/>
          <w:color w:val="000000"/>
          <w:sz w:val="28"/>
          <w:szCs w:val="28"/>
        </w:rPr>
        <w:t>. Органы, осуществляющие составление проекта бюджета поселения</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1. Составление проекта бюджета поселения - исключительная прерогатива администрации поселения.</w:t>
      </w:r>
    </w:p>
    <w:p w:rsidR="00CC4761" w:rsidRPr="00DA2902" w:rsidRDefault="00CC4761" w:rsidP="00CC4761">
      <w:pPr>
        <w:pStyle w:val="ConsPlusNormal"/>
        <w:widowControl/>
        <w:ind w:firstLine="540"/>
        <w:jc w:val="both"/>
        <w:rPr>
          <w:rFonts w:ascii="Times New Roman" w:hAnsi="Times New Roman" w:cs="Times New Roman"/>
          <w:color w:val="000000"/>
          <w:sz w:val="28"/>
          <w:szCs w:val="28"/>
        </w:rPr>
      </w:pPr>
      <w:r w:rsidRPr="00DA2902">
        <w:rPr>
          <w:rFonts w:ascii="Times New Roman" w:hAnsi="Times New Roman" w:cs="Times New Roman"/>
          <w:color w:val="000000"/>
          <w:sz w:val="28"/>
          <w:szCs w:val="28"/>
        </w:rPr>
        <w:t>2. Непосредственную разработку проекта бюджета поселения осуществляет администрация поселения.</w:t>
      </w:r>
    </w:p>
    <w:p w:rsidR="00CC4761" w:rsidRPr="00DA2902" w:rsidRDefault="00CC4761" w:rsidP="00CC4761">
      <w:pPr>
        <w:pStyle w:val="ConsPlusNormal"/>
        <w:widowControl/>
        <w:ind w:firstLine="540"/>
        <w:jc w:val="both"/>
        <w:rPr>
          <w:rFonts w:ascii="Times New Roman" w:hAnsi="Times New Roman" w:cs="Times New Roman"/>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sz w:val="28"/>
          <w:szCs w:val="28"/>
        </w:rPr>
      </w:pPr>
      <w:r w:rsidRPr="00DA2902">
        <w:rPr>
          <w:rFonts w:ascii="Times New Roman" w:hAnsi="Times New Roman" w:cs="Times New Roman"/>
          <w:sz w:val="28"/>
          <w:szCs w:val="28"/>
        </w:rPr>
        <w:t xml:space="preserve">Статья </w:t>
      </w:r>
      <w:r>
        <w:rPr>
          <w:rFonts w:ascii="Times New Roman" w:hAnsi="Times New Roman" w:cs="Times New Roman"/>
          <w:sz w:val="28"/>
          <w:szCs w:val="28"/>
        </w:rPr>
        <w:t>39</w:t>
      </w:r>
      <w:r w:rsidRPr="00DA2902">
        <w:rPr>
          <w:rFonts w:ascii="Times New Roman" w:hAnsi="Times New Roman" w:cs="Times New Roman"/>
          <w:sz w:val="28"/>
          <w:szCs w:val="28"/>
        </w:rPr>
        <w:t xml:space="preserve">. Сведения, необходимые для составления проекта </w:t>
      </w:r>
      <w:r w:rsidRPr="00DA2902">
        <w:rPr>
          <w:rFonts w:ascii="Times New Roman" w:hAnsi="Times New Roman" w:cs="Times New Roman"/>
          <w:color w:val="000000"/>
          <w:sz w:val="28"/>
          <w:szCs w:val="28"/>
        </w:rPr>
        <w:t>бюджета поселения</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 xml:space="preserve">1. В целях своевременного и качественного составления проекта </w:t>
      </w:r>
      <w:r w:rsidRPr="00DA2902">
        <w:rPr>
          <w:rFonts w:ascii="Times New Roman" w:hAnsi="Times New Roman" w:cs="Times New Roman"/>
          <w:color w:val="000000"/>
          <w:sz w:val="28"/>
          <w:szCs w:val="28"/>
        </w:rPr>
        <w:t>бюджета поселения</w:t>
      </w:r>
      <w:r w:rsidRPr="00DA2902">
        <w:rPr>
          <w:rFonts w:ascii="Times New Roman" w:hAnsi="Times New Roman" w:cs="Times New Roman"/>
          <w:sz w:val="28"/>
          <w:szCs w:val="28"/>
        </w:rPr>
        <w:t xml:space="preserve"> </w:t>
      </w:r>
      <w:r w:rsidRPr="00DA2902">
        <w:rPr>
          <w:rFonts w:ascii="Times New Roman" w:hAnsi="Times New Roman" w:cs="Times New Roman"/>
          <w:color w:val="000000"/>
          <w:sz w:val="28"/>
          <w:szCs w:val="28"/>
        </w:rPr>
        <w:t>администрация поселения</w:t>
      </w:r>
      <w:r w:rsidRPr="00DA2902">
        <w:rPr>
          <w:rFonts w:ascii="Times New Roman" w:hAnsi="Times New Roman" w:cs="Times New Roman"/>
          <w:sz w:val="28"/>
          <w:szCs w:val="28"/>
        </w:rPr>
        <w:t xml:space="preserve"> имеет право получать необходимые сведения от муниципальных  органов, бюджетных учреждений.</w:t>
      </w:r>
    </w:p>
    <w:p w:rsidR="00CC4761" w:rsidRPr="00DA2902" w:rsidRDefault="00CC4761" w:rsidP="00CC4761">
      <w:pPr>
        <w:pStyle w:val="ConsPlusNormal"/>
        <w:widowControl/>
        <w:ind w:firstLine="540"/>
        <w:jc w:val="both"/>
        <w:rPr>
          <w:rFonts w:ascii="Times New Roman" w:hAnsi="Times New Roman" w:cs="Times New Roman"/>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sz w:val="28"/>
          <w:szCs w:val="28"/>
        </w:rPr>
      </w:pPr>
      <w:r w:rsidRPr="00DA2902">
        <w:rPr>
          <w:rFonts w:ascii="Times New Roman" w:hAnsi="Times New Roman" w:cs="Times New Roman"/>
          <w:sz w:val="28"/>
          <w:szCs w:val="28"/>
        </w:rPr>
        <w:t>Статья 4</w:t>
      </w:r>
      <w:r>
        <w:rPr>
          <w:rFonts w:ascii="Times New Roman" w:hAnsi="Times New Roman" w:cs="Times New Roman"/>
          <w:sz w:val="28"/>
          <w:szCs w:val="28"/>
        </w:rPr>
        <w:t>0</w:t>
      </w:r>
      <w:r w:rsidRPr="00DA2902">
        <w:rPr>
          <w:rFonts w:ascii="Times New Roman" w:hAnsi="Times New Roman" w:cs="Times New Roman"/>
          <w:sz w:val="28"/>
          <w:szCs w:val="28"/>
        </w:rPr>
        <w:t xml:space="preserve">. Прогнозирование доходов </w:t>
      </w:r>
      <w:r w:rsidRPr="00DA2902">
        <w:rPr>
          <w:rFonts w:ascii="Times New Roman" w:hAnsi="Times New Roman" w:cs="Times New Roman"/>
          <w:color w:val="000000"/>
          <w:sz w:val="28"/>
          <w:szCs w:val="28"/>
        </w:rPr>
        <w:t>бюджета поселения</w:t>
      </w:r>
    </w:p>
    <w:p w:rsidR="00CC4761" w:rsidRPr="009F5C44" w:rsidRDefault="00CC4761" w:rsidP="00CC4761">
      <w:pPr>
        <w:pStyle w:val="ConsPlusNormal"/>
        <w:widowControl/>
        <w:ind w:firstLine="540"/>
        <w:jc w:val="both"/>
        <w:rPr>
          <w:rFonts w:ascii="Times New Roman" w:hAnsi="Times New Roman" w:cs="Times New Roman"/>
          <w:color w:val="333333"/>
          <w:sz w:val="28"/>
          <w:szCs w:val="28"/>
        </w:rPr>
      </w:pPr>
      <w:r w:rsidRPr="00DA2902">
        <w:rPr>
          <w:rFonts w:ascii="Times New Roman" w:hAnsi="Times New Roman" w:cs="Times New Roman"/>
          <w:sz w:val="28"/>
          <w:szCs w:val="28"/>
        </w:rPr>
        <w:t xml:space="preserve">1. </w:t>
      </w:r>
      <w:r w:rsidRPr="009F5C44">
        <w:rPr>
          <w:rFonts w:ascii="Times New Roman" w:hAnsi="Times New Roman" w:cs="Times New Roman"/>
          <w:color w:val="333333"/>
          <w:sz w:val="28"/>
          <w:szCs w:val="28"/>
        </w:rPr>
        <w:t xml:space="preserve">Доходы бюджета прогнозируются на основе прогноза социально-экономического развития </w:t>
      </w:r>
      <w:proofErr w:type="gramStart"/>
      <w:r w:rsidRPr="009F5C44">
        <w:rPr>
          <w:rFonts w:ascii="Times New Roman" w:hAnsi="Times New Roman" w:cs="Times New Roman"/>
          <w:color w:val="333333"/>
          <w:sz w:val="28"/>
          <w:szCs w:val="28"/>
        </w:rPr>
        <w:t>территории</w:t>
      </w:r>
      <w:proofErr w:type="gramEnd"/>
      <w:r w:rsidRPr="009F5C44">
        <w:rPr>
          <w:rFonts w:ascii="Times New Roman" w:hAnsi="Times New Roman" w:cs="Times New Roman"/>
          <w:color w:val="333333"/>
          <w:sz w:val="28"/>
          <w:szCs w:val="28"/>
        </w:rPr>
        <w:t xml:space="preserve"> в условиях действующего на день внесения проекта закона (решения) о бюджете в законодательный (представительный) орган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 xml:space="preserve"> 2. </w:t>
      </w:r>
      <w:proofErr w:type="gramStart"/>
      <w:r w:rsidRPr="00DA2902">
        <w:rPr>
          <w:rFonts w:ascii="Times New Roman" w:hAnsi="Times New Roman" w:cs="Times New Roman"/>
          <w:sz w:val="28"/>
          <w:szCs w:val="28"/>
        </w:rPr>
        <w:t xml:space="preserve">Нормативно-правовые акты поселения, предусматривающие внесение изменений в нормативно-правовые акты о налогах и сборах, принятые после внесения в представительный орган поселения проекта решения о бюджете, приводящие к изменению доходов (расходов) </w:t>
      </w:r>
      <w:r w:rsidRPr="00DA2902">
        <w:rPr>
          <w:rFonts w:ascii="Times New Roman" w:hAnsi="Times New Roman" w:cs="Times New Roman"/>
          <w:color w:val="000000"/>
          <w:sz w:val="28"/>
          <w:szCs w:val="28"/>
        </w:rPr>
        <w:t>бюджета поселения</w:t>
      </w:r>
      <w:r w:rsidRPr="00DA2902">
        <w:rPr>
          <w:rFonts w:ascii="Times New Roman" w:hAnsi="Times New Roman" w:cs="Times New Roman"/>
          <w:sz w:val="28"/>
          <w:szCs w:val="28"/>
        </w:rPr>
        <w:t>, должны содержать положения о вступлении в силу указанных решений поселения не ранее 1 января года, следующего за очередным финансовым годом.</w:t>
      </w:r>
      <w:proofErr w:type="gramEnd"/>
    </w:p>
    <w:p w:rsidR="00CC4761" w:rsidRPr="00DA2902" w:rsidRDefault="00CC4761" w:rsidP="00CC4761">
      <w:pPr>
        <w:pStyle w:val="ConsPlusNormal"/>
        <w:widowControl/>
        <w:ind w:firstLine="540"/>
        <w:jc w:val="both"/>
        <w:rPr>
          <w:rFonts w:ascii="Times New Roman" w:hAnsi="Times New Roman" w:cs="Times New Roman"/>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sz w:val="28"/>
          <w:szCs w:val="28"/>
        </w:rPr>
      </w:pPr>
      <w:r w:rsidRPr="00DA2902">
        <w:rPr>
          <w:rFonts w:ascii="Times New Roman" w:hAnsi="Times New Roman" w:cs="Times New Roman"/>
          <w:sz w:val="28"/>
          <w:szCs w:val="28"/>
        </w:rPr>
        <w:t>Статья 4</w:t>
      </w:r>
      <w:r>
        <w:rPr>
          <w:rFonts w:ascii="Times New Roman" w:hAnsi="Times New Roman" w:cs="Times New Roman"/>
          <w:sz w:val="28"/>
          <w:szCs w:val="28"/>
        </w:rPr>
        <w:t>1</w:t>
      </w:r>
      <w:r w:rsidRPr="00DA2902">
        <w:rPr>
          <w:rFonts w:ascii="Times New Roman" w:hAnsi="Times New Roman" w:cs="Times New Roman"/>
          <w:sz w:val="28"/>
          <w:szCs w:val="28"/>
        </w:rPr>
        <w:t>. Планирование бюджетных ассигнований</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1. Планирование бюджетных ассигнований осуществляется в порядке и в соответствии с методикой, устанавливаемой администрацией поселения.</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CC4761" w:rsidRDefault="00CC4761" w:rsidP="00CC4761">
      <w:pPr>
        <w:pStyle w:val="ConsPlusNormal"/>
        <w:widowControl/>
        <w:ind w:firstLine="540"/>
        <w:jc w:val="both"/>
        <w:rPr>
          <w:rFonts w:ascii="Times New Roman" w:hAnsi="Times New Roman" w:cs="Times New Roman"/>
          <w:color w:val="333333"/>
          <w:sz w:val="28"/>
          <w:szCs w:val="28"/>
        </w:rPr>
      </w:pPr>
      <w:r w:rsidRPr="00DA2902">
        <w:rPr>
          <w:rFonts w:ascii="Times New Roman" w:hAnsi="Times New Roman" w:cs="Times New Roman"/>
          <w:sz w:val="28"/>
          <w:szCs w:val="28"/>
        </w:rPr>
        <w:t xml:space="preserve">3. </w:t>
      </w:r>
      <w:r w:rsidRPr="00A63B2E">
        <w:rPr>
          <w:rFonts w:ascii="Times New Roman" w:hAnsi="Times New Roman" w:cs="Times New Roman"/>
          <w:color w:val="333333"/>
          <w:sz w:val="28"/>
          <w:szCs w:val="28"/>
        </w:rPr>
        <w:t>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учётом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CC4761" w:rsidRDefault="00CC4761" w:rsidP="00CC4761">
      <w:pPr>
        <w:pStyle w:val="ConsPlusNormal"/>
        <w:widowControl/>
        <w:ind w:firstLine="540"/>
        <w:jc w:val="both"/>
        <w:rPr>
          <w:rFonts w:ascii="Times New Roman" w:hAnsi="Times New Roman" w:cs="Times New Roman"/>
          <w:color w:val="333333"/>
          <w:sz w:val="28"/>
          <w:szCs w:val="28"/>
        </w:rPr>
      </w:pPr>
    </w:p>
    <w:p w:rsidR="00CC4761" w:rsidRPr="00174502" w:rsidRDefault="00CC4761" w:rsidP="00CC4761">
      <w:pPr>
        <w:pStyle w:val="ConsPlusNormal"/>
        <w:widowControl/>
        <w:ind w:firstLine="540"/>
        <w:jc w:val="both"/>
        <w:rPr>
          <w:rFonts w:ascii="Times New Roman" w:hAnsi="Times New Roman" w:cs="Times New Roman"/>
          <w:color w:val="333333"/>
          <w:sz w:val="28"/>
          <w:szCs w:val="28"/>
        </w:rPr>
      </w:pPr>
      <w:r w:rsidRPr="00174502">
        <w:rPr>
          <w:rFonts w:ascii="Times New Roman" w:hAnsi="Times New Roman" w:cs="Times New Roman"/>
          <w:color w:val="333333"/>
          <w:sz w:val="28"/>
          <w:szCs w:val="28"/>
        </w:rPr>
        <w:t>Статья 4</w:t>
      </w:r>
      <w:r>
        <w:rPr>
          <w:rFonts w:ascii="Times New Roman" w:hAnsi="Times New Roman" w:cs="Times New Roman"/>
          <w:color w:val="333333"/>
          <w:sz w:val="28"/>
          <w:szCs w:val="28"/>
        </w:rPr>
        <w:t>2</w:t>
      </w:r>
      <w:r w:rsidRPr="00174502">
        <w:rPr>
          <w:rFonts w:ascii="Times New Roman" w:hAnsi="Times New Roman" w:cs="Times New Roman"/>
          <w:color w:val="333333"/>
          <w:sz w:val="28"/>
          <w:szCs w:val="28"/>
        </w:rPr>
        <w:t>. Среднесрочный финансовый план муниципального образования.</w:t>
      </w:r>
    </w:p>
    <w:p w:rsidR="00CC4761" w:rsidRPr="005B49B0" w:rsidRDefault="00CC4761" w:rsidP="00CC4761">
      <w:pPr>
        <w:pStyle w:val="ac"/>
        <w:shd w:val="clear" w:color="auto" w:fill="FFFFFF"/>
        <w:spacing w:before="105" w:beforeAutospacing="0" w:after="45" w:afterAutospacing="0"/>
        <w:jc w:val="both"/>
        <w:rPr>
          <w:color w:val="000000"/>
          <w:sz w:val="28"/>
          <w:szCs w:val="28"/>
        </w:rPr>
      </w:pPr>
      <w:bookmarkStart w:id="17" w:name="ч1"/>
      <w:bookmarkEnd w:id="17"/>
      <w:r w:rsidRPr="005B49B0">
        <w:rPr>
          <w:color w:val="000000"/>
          <w:sz w:val="28"/>
          <w:szCs w:val="28"/>
        </w:rPr>
        <w:t>Под среднесрочным финансовым планом субъекта Российской Федерации (муниципального образования) понимается документ, содержащий основные параметры бюджета субъекта Российской Федерации (местного бюджета).</w:t>
      </w:r>
    </w:p>
    <w:p w:rsidR="00CC4761" w:rsidRPr="005B49B0" w:rsidRDefault="00CC4761" w:rsidP="00CC4761">
      <w:pPr>
        <w:pStyle w:val="ac"/>
        <w:shd w:val="clear" w:color="auto" w:fill="FFFFFF"/>
        <w:spacing w:before="105" w:beforeAutospacing="0" w:after="45" w:afterAutospacing="0"/>
        <w:jc w:val="both"/>
        <w:rPr>
          <w:color w:val="000000"/>
          <w:sz w:val="28"/>
          <w:szCs w:val="28"/>
        </w:rPr>
      </w:pPr>
      <w:r>
        <w:rPr>
          <w:color w:val="000000"/>
          <w:sz w:val="28"/>
          <w:szCs w:val="28"/>
        </w:rPr>
        <w:t>1</w:t>
      </w:r>
      <w:r w:rsidRPr="005B49B0">
        <w:rPr>
          <w:color w:val="000000"/>
          <w:sz w:val="28"/>
          <w:szCs w:val="28"/>
        </w:rPr>
        <w:t xml:space="preserve">. </w:t>
      </w:r>
      <w:proofErr w:type="gramStart"/>
      <w:r w:rsidRPr="005B49B0">
        <w:rPr>
          <w:color w:val="000000"/>
          <w:sz w:val="28"/>
          <w:szCs w:val="28"/>
        </w:rPr>
        <w:t xml:space="preserve">Среднесрочный финансовый план субъекта Российской Федерации (муниципального образования) ежегодно разрабатывается по форме и в </w:t>
      </w:r>
      <w:r w:rsidRPr="005B49B0">
        <w:rPr>
          <w:color w:val="000000"/>
          <w:sz w:val="28"/>
          <w:szCs w:val="28"/>
        </w:rPr>
        <w:lastRenderedPageBreak/>
        <w:t>порядке, установленным высшим исполнительным органом государственной власти субъекта Российской Федерации (местной администрацией муниципального образования) с соблюдением положений настоящего Кодекса.</w:t>
      </w:r>
      <w:proofErr w:type="gramEnd"/>
    </w:p>
    <w:p w:rsidR="00CC4761" w:rsidRPr="005B49B0" w:rsidRDefault="00CC4761" w:rsidP="00CC4761">
      <w:pPr>
        <w:pStyle w:val="ac"/>
        <w:shd w:val="clear" w:color="auto" w:fill="FFFFFF"/>
        <w:spacing w:before="105" w:beforeAutospacing="0" w:after="45" w:afterAutospacing="0"/>
        <w:jc w:val="both"/>
        <w:rPr>
          <w:color w:val="000000"/>
          <w:sz w:val="28"/>
          <w:szCs w:val="28"/>
        </w:rPr>
      </w:pPr>
      <w:r>
        <w:rPr>
          <w:color w:val="000000"/>
          <w:sz w:val="28"/>
          <w:szCs w:val="28"/>
        </w:rPr>
        <w:t>1</w:t>
      </w:r>
      <w:r w:rsidRPr="005B49B0">
        <w:rPr>
          <w:color w:val="000000"/>
          <w:sz w:val="28"/>
          <w:szCs w:val="28"/>
        </w:rPr>
        <w:t>.1 Проект среднесрочного финансового плана субъекта Российской Федерации (муниципального образования) утверждается высшим исполнительным органом государственной власти субъекта Российской Федерации (местной администрацией муниципального образования) и представляется в законодательный (представительный) орган одновременно с проектом бюджета.</w:t>
      </w:r>
    </w:p>
    <w:p w:rsidR="00CC4761" w:rsidRPr="005B49B0" w:rsidRDefault="00CC4761" w:rsidP="00CC4761">
      <w:pPr>
        <w:pStyle w:val="ac"/>
        <w:shd w:val="clear" w:color="auto" w:fill="FFFFFF"/>
        <w:spacing w:before="105" w:beforeAutospacing="0" w:after="45" w:afterAutospacing="0"/>
        <w:jc w:val="both"/>
        <w:rPr>
          <w:color w:val="000000"/>
          <w:sz w:val="28"/>
          <w:szCs w:val="28"/>
        </w:rPr>
      </w:pPr>
      <w:r>
        <w:rPr>
          <w:color w:val="000000"/>
          <w:sz w:val="28"/>
          <w:szCs w:val="28"/>
        </w:rPr>
        <w:t>1</w:t>
      </w:r>
      <w:r w:rsidRPr="005B49B0">
        <w:rPr>
          <w:color w:val="000000"/>
          <w:sz w:val="28"/>
          <w:szCs w:val="28"/>
        </w:rPr>
        <w:t>.2 Значения показателей среднесрочного финансового плана субъекта Российской Федерации (муниципального образования) и основных показателей проекта соответствующего бюджета должны соответствовать друг другу.</w:t>
      </w:r>
    </w:p>
    <w:p w:rsidR="00CC4761" w:rsidRPr="005B49B0" w:rsidRDefault="00CC4761" w:rsidP="00CC4761">
      <w:pPr>
        <w:pStyle w:val="ac"/>
        <w:shd w:val="clear" w:color="auto" w:fill="FFFFFF"/>
        <w:spacing w:before="105" w:beforeAutospacing="0" w:after="45" w:afterAutospacing="0"/>
        <w:jc w:val="both"/>
        <w:rPr>
          <w:color w:val="000000"/>
          <w:sz w:val="28"/>
          <w:szCs w:val="28"/>
        </w:rPr>
      </w:pPr>
      <w:r>
        <w:rPr>
          <w:color w:val="000000"/>
          <w:sz w:val="28"/>
          <w:szCs w:val="28"/>
        </w:rPr>
        <w:t>2</w:t>
      </w:r>
      <w:r w:rsidRPr="005B49B0">
        <w:rPr>
          <w:color w:val="000000"/>
          <w:sz w:val="28"/>
          <w:szCs w:val="28"/>
        </w:rPr>
        <w:t>. Утвержденный среднесрочный финансовый план субъекта Российской Федерации (муниципального образования) должен содержать следующие параметры:</w:t>
      </w:r>
    </w:p>
    <w:p w:rsidR="00CC4761" w:rsidRPr="005B49B0" w:rsidRDefault="00CC4761" w:rsidP="00CC4761">
      <w:pPr>
        <w:pStyle w:val="ac"/>
        <w:shd w:val="clear" w:color="auto" w:fill="FFFFFF"/>
        <w:spacing w:before="105" w:beforeAutospacing="0" w:after="45" w:afterAutospacing="0"/>
        <w:jc w:val="both"/>
        <w:rPr>
          <w:color w:val="000000"/>
          <w:sz w:val="28"/>
          <w:szCs w:val="28"/>
        </w:rPr>
      </w:pPr>
      <w:r>
        <w:rPr>
          <w:color w:val="000000"/>
          <w:sz w:val="28"/>
          <w:szCs w:val="28"/>
        </w:rPr>
        <w:t>2</w:t>
      </w:r>
      <w:r w:rsidRPr="005B49B0">
        <w:rPr>
          <w:color w:val="000000"/>
          <w:sz w:val="28"/>
          <w:szCs w:val="28"/>
        </w:rPr>
        <w:t>.1 прогнозируемый общий объем доходов и расходов соответствующего бюджета и консолидированного бюджета субъекта Российской Федерации (муниципального района);</w:t>
      </w:r>
    </w:p>
    <w:p w:rsidR="00CC4761" w:rsidRPr="005B49B0" w:rsidRDefault="00CC4761" w:rsidP="00CC4761">
      <w:pPr>
        <w:pStyle w:val="ac"/>
        <w:shd w:val="clear" w:color="auto" w:fill="FFFFFF"/>
        <w:spacing w:before="105" w:beforeAutospacing="0" w:after="45" w:afterAutospacing="0"/>
        <w:jc w:val="both"/>
        <w:rPr>
          <w:color w:val="000000"/>
          <w:sz w:val="28"/>
          <w:szCs w:val="28"/>
        </w:rPr>
      </w:pPr>
      <w:r>
        <w:rPr>
          <w:color w:val="000000"/>
          <w:sz w:val="28"/>
          <w:szCs w:val="28"/>
        </w:rPr>
        <w:t>2</w:t>
      </w:r>
      <w:r w:rsidRPr="005B49B0">
        <w:rPr>
          <w:color w:val="000000"/>
          <w:sz w:val="28"/>
          <w:szCs w:val="28"/>
        </w:rPr>
        <w:t>.2 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CC4761" w:rsidRPr="005B49B0" w:rsidRDefault="00CC4761" w:rsidP="00CC4761">
      <w:pPr>
        <w:pStyle w:val="ac"/>
        <w:shd w:val="clear" w:color="auto" w:fill="FFFFFF"/>
        <w:spacing w:before="105" w:beforeAutospacing="0" w:after="45" w:afterAutospacing="0"/>
        <w:jc w:val="both"/>
        <w:rPr>
          <w:color w:val="000000"/>
          <w:sz w:val="28"/>
          <w:szCs w:val="28"/>
        </w:rPr>
      </w:pPr>
      <w:r>
        <w:rPr>
          <w:color w:val="000000"/>
          <w:sz w:val="28"/>
          <w:szCs w:val="28"/>
        </w:rPr>
        <w:t>2</w:t>
      </w:r>
      <w:r w:rsidRPr="005B49B0">
        <w:rPr>
          <w:color w:val="000000"/>
          <w:sz w:val="28"/>
          <w:szCs w:val="28"/>
        </w:rPr>
        <w:t>.3 распределение в очередном финансовом году и плановом периоде между муниципальными образованиями дотаций на выравнивание бюджетной обеспеченности муниципальных образований;</w:t>
      </w:r>
    </w:p>
    <w:p w:rsidR="00CC4761" w:rsidRPr="005B49B0" w:rsidRDefault="00CC4761" w:rsidP="00CC4761">
      <w:pPr>
        <w:pStyle w:val="ac"/>
        <w:shd w:val="clear" w:color="auto" w:fill="FFFFFF"/>
        <w:spacing w:before="105" w:beforeAutospacing="0" w:after="45" w:afterAutospacing="0"/>
        <w:jc w:val="both"/>
        <w:rPr>
          <w:color w:val="000000"/>
          <w:sz w:val="28"/>
          <w:szCs w:val="28"/>
        </w:rPr>
      </w:pPr>
      <w:r>
        <w:rPr>
          <w:color w:val="000000"/>
          <w:sz w:val="28"/>
          <w:szCs w:val="28"/>
        </w:rPr>
        <w:t>2</w:t>
      </w:r>
      <w:r w:rsidRPr="005B49B0">
        <w:rPr>
          <w:color w:val="000000"/>
          <w:sz w:val="28"/>
          <w:szCs w:val="28"/>
        </w:rPr>
        <w:t>.4 нормативы отчислений от налоговых доходов в местные бюджеты, устанавливаемые (подлежащие установлению) законами субъекта Российской Федерации (муниципальными правовыми актами представительных органов муниципальных образований);</w:t>
      </w:r>
    </w:p>
    <w:p w:rsidR="00CC4761" w:rsidRPr="005B49B0" w:rsidRDefault="00CC4761" w:rsidP="00CC4761">
      <w:pPr>
        <w:pStyle w:val="ac"/>
        <w:shd w:val="clear" w:color="auto" w:fill="FFFFFF"/>
        <w:spacing w:before="105" w:beforeAutospacing="0" w:after="45" w:afterAutospacing="0"/>
        <w:jc w:val="both"/>
        <w:rPr>
          <w:color w:val="000000"/>
          <w:sz w:val="28"/>
          <w:szCs w:val="28"/>
        </w:rPr>
      </w:pPr>
      <w:r>
        <w:rPr>
          <w:color w:val="000000"/>
          <w:sz w:val="28"/>
          <w:szCs w:val="28"/>
        </w:rPr>
        <w:t>2</w:t>
      </w:r>
      <w:r w:rsidRPr="005B49B0">
        <w:rPr>
          <w:color w:val="000000"/>
          <w:sz w:val="28"/>
          <w:szCs w:val="28"/>
        </w:rPr>
        <w:t>.5 дефицит (</w:t>
      </w:r>
      <w:proofErr w:type="spellStart"/>
      <w:r w:rsidRPr="005B49B0">
        <w:rPr>
          <w:color w:val="000000"/>
          <w:sz w:val="28"/>
          <w:szCs w:val="28"/>
        </w:rPr>
        <w:t>профицит</w:t>
      </w:r>
      <w:proofErr w:type="spellEnd"/>
      <w:r w:rsidRPr="005B49B0">
        <w:rPr>
          <w:color w:val="000000"/>
          <w:sz w:val="28"/>
          <w:szCs w:val="28"/>
        </w:rPr>
        <w:t>) бюджета;</w:t>
      </w:r>
    </w:p>
    <w:p w:rsidR="00CC4761" w:rsidRPr="005B49B0" w:rsidRDefault="00CC4761" w:rsidP="00CC4761">
      <w:pPr>
        <w:pStyle w:val="ac"/>
        <w:shd w:val="clear" w:color="auto" w:fill="FFFFFF"/>
        <w:spacing w:before="105" w:beforeAutospacing="0" w:after="45" w:afterAutospacing="0"/>
        <w:jc w:val="both"/>
        <w:rPr>
          <w:color w:val="000000"/>
          <w:sz w:val="28"/>
          <w:szCs w:val="28"/>
        </w:rPr>
      </w:pPr>
      <w:r>
        <w:rPr>
          <w:color w:val="000000"/>
          <w:sz w:val="28"/>
          <w:szCs w:val="28"/>
        </w:rPr>
        <w:t>2</w:t>
      </w:r>
      <w:r w:rsidRPr="005B49B0">
        <w:rPr>
          <w:color w:val="000000"/>
          <w:sz w:val="28"/>
          <w:szCs w:val="28"/>
        </w:rPr>
        <w:t>.6 верхний предел государственного внутреннего долга субъекта Российской Федерации, верхний предел государственного внешнего долга субъекта Российской Федерации (при наличии такового),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CC4761" w:rsidRPr="005B49B0" w:rsidRDefault="00CC4761" w:rsidP="00CC4761">
      <w:pPr>
        <w:pStyle w:val="ac"/>
        <w:shd w:val="clear" w:color="auto" w:fill="FFFFFF"/>
        <w:spacing w:before="105" w:beforeAutospacing="0" w:after="45" w:afterAutospacing="0"/>
        <w:jc w:val="both"/>
        <w:rPr>
          <w:color w:val="000000"/>
          <w:sz w:val="28"/>
          <w:szCs w:val="28"/>
        </w:rPr>
      </w:pPr>
      <w:r>
        <w:rPr>
          <w:color w:val="000000"/>
          <w:sz w:val="28"/>
          <w:szCs w:val="28"/>
        </w:rPr>
        <w:t>2</w:t>
      </w:r>
      <w:r w:rsidRPr="005B49B0">
        <w:rPr>
          <w:color w:val="000000"/>
          <w:sz w:val="28"/>
          <w:szCs w:val="28"/>
        </w:rPr>
        <w:t>.7 Среднесрочный финансовый план субъекта Российской Федерации наряду с указанными параметрами должен включать прогнозируемый объем доходов, расходов и дефицита (</w:t>
      </w:r>
      <w:proofErr w:type="spellStart"/>
      <w:r w:rsidRPr="005B49B0">
        <w:rPr>
          <w:color w:val="000000"/>
          <w:sz w:val="28"/>
          <w:szCs w:val="28"/>
        </w:rPr>
        <w:t>профицита</w:t>
      </w:r>
      <w:proofErr w:type="spellEnd"/>
      <w:r w:rsidRPr="005B49B0">
        <w:rPr>
          <w:color w:val="000000"/>
          <w:sz w:val="28"/>
          <w:szCs w:val="28"/>
        </w:rPr>
        <w:t>) территориального государственного внебюджетного фонда.</w:t>
      </w:r>
    </w:p>
    <w:p w:rsidR="00CC4761" w:rsidRPr="005B49B0" w:rsidRDefault="00CC4761" w:rsidP="00CC4761">
      <w:pPr>
        <w:pStyle w:val="ac"/>
        <w:shd w:val="clear" w:color="auto" w:fill="FFFFFF"/>
        <w:spacing w:before="105" w:beforeAutospacing="0" w:after="45" w:afterAutospacing="0"/>
        <w:jc w:val="both"/>
        <w:rPr>
          <w:color w:val="000000"/>
          <w:sz w:val="28"/>
          <w:szCs w:val="28"/>
        </w:rPr>
      </w:pPr>
      <w:r>
        <w:rPr>
          <w:color w:val="000000"/>
          <w:sz w:val="28"/>
          <w:szCs w:val="28"/>
        </w:rPr>
        <w:lastRenderedPageBreak/>
        <w:t>2</w:t>
      </w:r>
      <w:r w:rsidRPr="005B49B0">
        <w:rPr>
          <w:color w:val="000000"/>
          <w:sz w:val="28"/>
          <w:szCs w:val="28"/>
        </w:rPr>
        <w:t>.8 Высшим исполнительным органом государственной власти субъекта Российской Федерации (местной администрацией муниципального образования) может быть предусмотрено утверждение дополнительных показателей среднесрочного финансового плана субъекта Российской Федерации (муниципального образования).</w:t>
      </w:r>
    </w:p>
    <w:p w:rsidR="00CC4761" w:rsidRPr="005B49B0" w:rsidRDefault="00CC4761" w:rsidP="00CC4761">
      <w:pPr>
        <w:pStyle w:val="ac"/>
        <w:shd w:val="clear" w:color="auto" w:fill="FFFFFF"/>
        <w:spacing w:before="105" w:beforeAutospacing="0" w:after="45" w:afterAutospacing="0"/>
        <w:jc w:val="both"/>
        <w:rPr>
          <w:color w:val="000000"/>
          <w:sz w:val="28"/>
          <w:szCs w:val="28"/>
        </w:rPr>
      </w:pPr>
      <w:r>
        <w:rPr>
          <w:color w:val="000000"/>
          <w:sz w:val="28"/>
          <w:szCs w:val="28"/>
        </w:rPr>
        <w:t>3</w:t>
      </w:r>
      <w:r w:rsidRPr="005B49B0">
        <w:rPr>
          <w:color w:val="000000"/>
          <w:sz w:val="28"/>
          <w:szCs w:val="28"/>
        </w:rPr>
        <w:t>. Показатели среднесрочного финансового плана субъекта Российской Федерации (муниципального образования) носят индикативный характер и могут быть изменены при разработке и утверждении среднесрочного финансового плана субъекта Российской Федерации (муниципального образования) на очередной финансовый год и плановый период.</w:t>
      </w:r>
    </w:p>
    <w:p w:rsidR="00CC4761" w:rsidRPr="005B49B0" w:rsidRDefault="00CC4761" w:rsidP="00CC4761">
      <w:pPr>
        <w:pStyle w:val="ac"/>
        <w:shd w:val="clear" w:color="auto" w:fill="FFFFFF"/>
        <w:spacing w:before="105" w:beforeAutospacing="0" w:after="45" w:afterAutospacing="0"/>
        <w:jc w:val="both"/>
        <w:rPr>
          <w:color w:val="000000"/>
          <w:sz w:val="28"/>
          <w:szCs w:val="28"/>
        </w:rPr>
      </w:pPr>
      <w:r>
        <w:rPr>
          <w:color w:val="000000"/>
          <w:sz w:val="28"/>
          <w:szCs w:val="28"/>
        </w:rPr>
        <w:t>4</w:t>
      </w:r>
      <w:r w:rsidRPr="005B49B0">
        <w:rPr>
          <w:color w:val="000000"/>
          <w:sz w:val="28"/>
          <w:szCs w:val="28"/>
        </w:rPr>
        <w:t>. Среднесрочный финансовый план субъекта Российской Федерации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p w:rsidR="00CC4761" w:rsidRPr="005B49B0" w:rsidRDefault="00CC4761" w:rsidP="00CC4761">
      <w:pPr>
        <w:pStyle w:val="ac"/>
        <w:shd w:val="clear" w:color="auto" w:fill="FFFFFF"/>
        <w:spacing w:before="105" w:beforeAutospacing="0" w:after="45" w:afterAutospacing="0"/>
        <w:jc w:val="both"/>
        <w:rPr>
          <w:color w:val="000000"/>
          <w:sz w:val="28"/>
          <w:szCs w:val="28"/>
        </w:rPr>
      </w:pPr>
      <w:r w:rsidRPr="005B49B0">
        <w:rPr>
          <w:color w:val="000000"/>
          <w:sz w:val="28"/>
          <w:szCs w:val="28"/>
        </w:rPr>
        <w:t>В пояснительной записке к проекту среднесрочного финансового плана субъекта Российской Федерации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CC4761" w:rsidRPr="00A63B2E" w:rsidRDefault="00CC4761" w:rsidP="00CC4761">
      <w:pPr>
        <w:pStyle w:val="ConsPlusNormal"/>
        <w:widowControl/>
        <w:ind w:firstLine="540"/>
        <w:jc w:val="both"/>
        <w:rPr>
          <w:rFonts w:ascii="Times New Roman" w:hAnsi="Times New Roman" w:cs="Times New Roman"/>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sz w:val="28"/>
          <w:szCs w:val="28"/>
        </w:rPr>
      </w:pPr>
      <w:r w:rsidRPr="00DA2902">
        <w:rPr>
          <w:rFonts w:ascii="Times New Roman" w:hAnsi="Times New Roman" w:cs="Times New Roman"/>
          <w:sz w:val="28"/>
          <w:szCs w:val="28"/>
        </w:rPr>
        <w:t xml:space="preserve">Статья 43. Порядок и сроки составления проектов решения  бюджета </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 xml:space="preserve">Порядок и сроки составления проектов  бюджета поселения устанавливаются постановлением </w:t>
      </w:r>
      <w:r w:rsidRPr="00DA2902">
        <w:rPr>
          <w:rFonts w:ascii="Times New Roman" w:hAnsi="Times New Roman" w:cs="Times New Roman"/>
          <w:color w:val="000000"/>
          <w:sz w:val="28"/>
          <w:szCs w:val="28"/>
        </w:rPr>
        <w:t>администрации поселения</w:t>
      </w:r>
      <w:r w:rsidRPr="00DA2902">
        <w:rPr>
          <w:rFonts w:ascii="Times New Roman" w:hAnsi="Times New Roman" w:cs="Times New Roman"/>
          <w:sz w:val="28"/>
          <w:szCs w:val="28"/>
        </w:rPr>
        <w:t xml:space="preserve"> с соблюдением требований, устанавливаемых Бюджетным кодексом и настоящим положением.</w:t>
      </w:r>
    </w:p>
    <w:p w:rsidR="00CC4761" w:rsidRPr="00DA2902" w:rsidRDefault="00CC4761" w:rsidP="00CC4761">
      <w:pPr>
        <w:pStyle w:val="ConsPlusNormal"/>
        <w:widowControl/>
        <w:ind w:firstLine="540"/>
        <w:jc w:val="both"/>
        <w:rPr>
          <w:rFonts w:ascii="Times New Roman" w:hAnsi="Times New Roman" w:cs="Times New Roman"/>
          <w:sz w:val="28"/>
          <w:szCs w:val="28"/>
        </w:rPr>
      </w:pPr>
    </w:p>
    <w:p w:rsidR="00CC4761" w:rsidRPr="00DA2902" w:rsidRDefault="00CC4761" w:rsidP="00CC4761">
      <w:pPr>
        <w:pStyle w:val="ConsPlusTitle"/>
        <w:widowControl/>
        <w:jc w:val="center"/>
        <w:outlineLvl w:val="0"/>
        <w:rPr>
          <w:rFonts w:ascii="Times New Roman" w:hAnsi="Times New Roman" w:cs="Times New Roman"/>
          <w:sz w:val="28"/>
          <w:szCs w:val="28"/>
        </w:rPr>
      </w:pPr>
      <w:r w:rsidRPr="00DA2902">
        <w:rPr>
          <w:rFonts w:ascii="Times New Roman" w:hAnsi="Times New Roman" w:cs="Times New Roman"/>
          <w:sz w:val="28"/>
          <w:szCs w:val="28"/>
        </w:rPr>
        <w:t>Глава 8. РАССМОТРЕНИЕ И УТВЕРЖДЕНИЕ  БЮДЖЕТА ПОСЕЛЕНИЯ</w:t>
      </w:r>
    </w:p>
    <w:p w:rsidR="00CC4761" w:rsidRPr="00DA2902" w:rsidRDefault="00CC4761" w:rsidP="00CC4761">
      <w:pPr>
        <w:pStyle w:val="ConsPlusNormal"/>
        <w:widowControl/>
        <w:ind w:firstLine="540"/>
        <w:jc w:val="both"/>
        <w:rPr>
          <w:rFonts w:ascii="Times New Roman" w:hAnsi="Times New Roman" w:cs="Times New Roman"/>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sz w:val="28"/>
          <w:szCs w:val="28"/>
        </w:rPr>
      </w:pPr>
      <w:r w:rsidRPr="00DA2902">
        <w:rPr>
          <w:rFonts w:ascii="Times New Roman" w:hAnsi="Times New Roman" w:cs="Times New Roman"/>
          <w:sz w:val="28"/>
          <w:szCs w:val="28"/>
        </w:rPr>
        <w:t>Статья 44. Общие положения.</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1. В решение о бюджете должны содержаться основные характеристики бюджета поселения, к которым относятся общий объем доходов бюджета, общий объем расходов бюджета, дефицит (</w:t>
      </w:r>
      <w:proofErr w:type="spellStart"/>
      <w:r w:rsidRPr="00DA2902">
        <w:rPr>
          <w:rFonts w:ascii="Times New Roman" w:hAnsi="Times New Roman" w:cs="Times New Roman"/>
          <w:sz w:val="28"/>
          <w:szCs w:val="28"/>
        </w:rPr>
        <w:t>профицит</w:t>
      </w:r>
      <w:proofErr w:type="spellEnd"/>
      <w:r w:rsidRPr="00DA2902">
        <w:rPr>
          <w:rFonts w:ascii="Times New Roman" w:hAnsi="Times New Roman" w:cs="Times New Roman"/>
          <w:sz w:val="28"/>
          <w:szCs w:val="28"/>
        </w:rPr>
        <w:t>) бюджета.</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2. В решение о бюджете должны содержаться нормативы распределения доходов между бюджетами в случае, если они не установлены бюджетным законодательством Российской Федерации.</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3. Решением о бюджете устанавливаются:</w:t>
      </w:r>
    </w:p>
    <w:p w:rsidR="00CC4761" w:rsidRPr="005B49B0" w:rsidRDefault="00CC4761" w:rsidP="00CC4761">
      <w:pPr>
        <w:pStyle w:val="ac"/>
        <w:shd w:val="clear" w:color="auto" w:fill="FFFFFF"/>
        <w:spacing w:before="105" w:beforeAutospacing="0" w:after="45" w:afterAutospacing="0"/>
        <w:jc w:val="both"/>
        <w:rPr>
          <w:color w:val="000000"/>
          <w:sz w:val="28"/>
          <w:szCs w:val="28"/>
        </w:rPr>
      </w:pPr>
      <w:r w:rsidRPr="005B49B0">
        <w:rPr>
          <w:color w:val="000000"/>
          <w:sz w:val="28"/>
          <w:szCs w:val="28"/>
        </w:rPr>
        <w:t>-перечень главных администраторов доходов бюджета;</w:t>
      </w:r>
    </w:p>
    <w:p w:rsidR="00CC4761" w:rsidRPr="005B49B0" w:rsidRDefault="00CC4761" w:rsidP="00CC4761">
      <w:pPr>
        <w:pStyle w:val="ac"/>
        <w:shd w:val="clear" w:color="auto" w:fill="FFFFFF"/>
        <w:spacing w:before="105" w:beforeAutospacing="0" w:after="45" w:afterAutospacing="0"/>
        <w:jc w:val="both"/>
        <w:rPr>
          <w:color w:val="000000"/>
          <w:sz w:val="28"/>
          <w:szCs w:val="28"/>
        </w:rPr>
      </w:pPr>
      <w:r w:rsidRPr="005B49B0">
        <w:rPr>
          <w:color w:val="000000"/>
          <w:sz w:val="28"/>
          <w:szCs w:val="28"/>
        </w:rPr>
        <w:t xml:space="preserve">-перечень главных </w:t>
      </w:r>
      <w:proofErr w:type="gramStart"/>
      <w:r w:rsidRPr="005B49B0">
        <w:rPr>
          <w:color w:val="000000"/>
          <w:sz w:val="28"/>
          <w:szCs w:val="28"/>
        </w:rPr>
        <w:t>администраторов источников финансирования дефицита бюджета</w:t>
      </w:r>
      <w:proofErr w:type="gramEnd"/>
      <w:r w:rsidRPr="005B49B0">
        <w:rPr>
          <w:color w:val="000000"/>
          <w:sz w:val="28"/>
          <w:szCs w:val="28"/>
        </w:rPr>
        <w:t>;</w:t>
      </w:r>
    </w:p>
    <w:p w:rsidR="00CC4761" w:rsidRPr="005B49B0" w:rsidRDefault="00CC4761" w:rsidP="00CC4761">
      <w:pPr>
        <w:pStyle w:val="ac"/>
        <w:shd w:val="clear" w:color="auto" w:fill="FFFFFF"/>
        <w:spacing w:before="105" w:beforeAutospacing="0" w:after="45" w:afterAutospacing="0"/>
        <w:jc w:val="both"/>
        <w:rPr>
          <w:color w:val="000000"/>
          <w:sz w:val="28"/>
          <w:szCs w:val="28"/>
        </w:rPr>
      </w:pPr>
      <w:r w:rsidRPr="005B49B0">
        <w:rPr>
          <w:color w:val="000000"/>
          <w:sz w:val="28"/>
          <w:szCs w:val="28"/>
        </w:rPr>
        <w:t xml:space="preserve">-распределение бюджетных ассигнований по разделам, подразделам, целевым статьям и видам расходов классификации расходов бюджетов в </w:t>
      </w:r>
      <w:r w:rsidRPr="005B49B0">
        <w:rPr>
          <w:color w:val="000000"/>
          <w:sz w:val="28"/>
          <w:szCs w:val="28"/>
        </w:rPr>
        <w:lastRenderedPageBreak/>
        <w:t>ведомственной структуре расходов на очередной финансовый год (очередной финансовый год и плановый период);</w:t>
      </w:r>
    </w:p>
    <w:p w:rsidR="00CC4761" w:rsidRPr="005B49B0" w:rsidRDefault="00CC4761" w:rsidP="00CC4761">
      <w:pPr>
        <w:pStyle w:val="ac"/>
        <w:shd w:val="clear" w:color="auto" w:fill="FFFFFF"/>
        <w:spacing w:before="105" w:beforeAutospacing="0" w:after="45" w:afterAutospacing="0"/>
        <w:jc w:val="both"/>
        <w:rPr>
          <w:color w:val="000000"/>
          <w:sz w:val="28"/>
          <w:szCs w:val="28"/>
        </w:rPr>
      </w:pPr>
      <w:r w:rsidRPr="005B49B0">
        <w:rPr>
          <w:color w:val="000000"/>
          <w:sz w:val="28"/>
          <w:szCs w:val="28"/>
        </w:rPr>
        <w:t>-общий объем бюджетных ассигнований, направляемых на исполнение публичных нормативных обязательств;</w:t>
      </w:r>
    </w:p>
    <w:p w:rsidR="00CC4761" w:rsidRPr="005B49B0" w:rsidRDefault="00CC4761" w:rsidP="00CC4761">
      <w:pPr>
        <w:pStyle w:val="ac"/>
        <w:shd w:val="clear" w:color="auto" w:fill="FFFFFF"/>
        <w:spacing w:before="105" w:beforeAutospacing="0" w:after="45" w:afterAutospacing="0"/>
        <w:jc w:val="both"/>
        <w:rPr>
          <w:color w:val="000000"/>
          <w:sz w:val="28"/>
          <w:szCs w:val="28"/>
        </w:rPr>
      </w:pPr>
      <w:r w:rsidRPr="005B49B0">
        <w:rPr>
          <w:color w:val="000000"/>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CC4761" w:rsidRPr="005B49B0" w:rsidRDefault="00CC4761" w:rsidP="00CC4761">
      <w:pPr>
        <w:pStyle w:val="ac"/>
        <w:shd w:val="clear" w:color="auto" w:fill="FFFFFF"/>
        <w:spacing w:before="105" w:beforeAutospacing="0" w:after="45" w:afterAutospacing="0"/>
        <w:jc w:val="both"/>
        <w:rPr>
          <w:color w:val="000000"/>
          <w:sz w:val="28"/>
          <w:szCs w:val="28"/>
        </w:rPr>
      </w:pPr>
      <w:r w:rsidRPr="005B49B0">
        <w:rPr>
          <w:color w:val="000000"/>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w:t>
      </w:r>
    </w:p>
    <w:p w:rsidR="00CC4761" w:rsidRPr="005B49B0" w:rsidRDefault="00CC4761" w:rsidP="00CC4761">
      <w:pPr>
        <w:pStyle w:val="ac"/>
        <w:shd w:val="clear" w:color="auto" w:fill="FFFFFF"/>
        <w:spacing w:before="105" w:beforeAutospacing="0" w:after="45" w:afterAutospacing="0"/>
        <w:jc w:val="both"/>
        <w:rPr>
          <w:color w:val="000000"/>
          <w:sz w:val="28"/>
          <w:szCs w:val="28"/>
        </w:rPr>
      </w:pPr>
      <w:r w:rsidRPr="005B49B0">
        <w:rPr>
          <w:color w:val="000000"/>
          <w:sz w:val="28"/>
          <w:szCs w:val="28"/>
        </w:rPr>
        <w:t>-источники финансирования дефицита бюджета, установленные статьями 94 (в случае принятия федерального бюджета с дефицитом), 95 и 96 настоящего Кодекса на очередной финансовый год (очередной финансовый год и плановый период);</w:t>
      </w:r>
    </w:p>
    <w:p w:rsidR="00CC4761" w:rsidRPr="005B49B0" w:rsidRDefault="00CC4761" w:rsidP="00CC4761">
      <w:pPr>
        <w:pStyle w:val="ac"/>
        <w:shd w:val="clear" w:color="auto" w:fill="FFFFFF"/>
        <w:spacing w:before="105" w:beforeAutospacing="0" w:after="45" w:afterAutospacing="0"/>
        <w:jc w:val="both"/>
        <w:rPr>
          <w:color w:val="000000"/>
          <w:sz w:val="28"/>
          <w:szCs w:val="28"/>
        </w:rPr>
      </w:pPr>
      <w:r w:rsidRPr="005B49B0">
        <w:rPr>
          <w:color w:val="000000"/>
          <w:sz w:val="28"/>
          <w:szCs w:val="28"/>
        </w:rPr>
        <w:t xml:space="preserve">-верхний предел государственного (муниципального) внутреннего долга и (или)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5B49B0">
        <w:rPr>
          <w:color w:val="000000"/>
          <w:sz w:val="28"/>
          <w:szCs w:val="28"/>
        </w:rPr>
        <w:t>указанием</w:t>
      </w:r>
      <w:proofErr w:type="gramEnd"/>
      <w:r w:rsidRPr="005B49B0">
        <w:rPr>
          <w:color w:val="000000"/>
          <w:sz w:val="28"/>
          <w:szCs w:val="28"/>
        </w:rPr>
        <w:t xml:space="preserve"> в том числе верхнего предела долга по государственным или муниципальным гарантиям;</w:t>
      </w:r>
    </w:p>
    <w:p w:rsidR="00CC4761" w:rsidRPr="005B49B0" w:rsidRDefault="00CC4761" w:rsidP="00CC4761">
      <w:pPr>
        <w:pStyle w:val="ac"/>
        <w:shd w:val="clear" w:color="auto" w:fill="FFFFFF"/>
        <w:spacing w:before="105" w:beforeAutospacing="0" w:after="45" w:afterAutospacing="0"/>
        <w:jc w:val="both"/>
        <w:rPr>
          <w:color w:val="000000"/>
          <w:sz w:val="28"/>
          <w:szCs w:val="28"/>
        </w:rPr>
      </w:pPr>
      <w:r w:rsidRPr="005B49B0">
        <w:rPr>
          <w:color w:val="000000"/>
          <w:sz w:val="28"/>
          <w:szCs w:val="28"/>
        </w:rPr>
        <w:t>-иные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CC4761" w:rsidRPr="00DA2902" w:rsidRDefault="00CC4761" w:rsidP="00CC4761">
      <w:pPr>
        <w:pStyle w:val="ConsPlusNormal"/>
        <w:widowControl/>
        <w:ind w:firstLine="540"/>
        <w:jc w:val="both"/>
        <w:rPr>
          <w:rFonts w:ascii="Times New Roman" w:hAnsi="Times New Roman" w:cs="Times New Roman"/>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sz w:val="28"/>
          <w:szCs w:val="28"/>
        </w:rPr>
      </w:pPr>
      <w:r w:rsidRPr="00DA2902">
        <w:rPr>
          <w:rFonts w:ascii="Times New Roman" w:hAnsi="Times New Roman" w:cs="Times New Roman"/>
          <w:sz w:val="28"/>
          <w:szCs w:val="28"/>
        </w:rPr>
        <w:t>Статья 4</w:t>
      </w:r>
      <w:r>
        <w:rPr>
          <w:rFonts w:ascii="Times New Roman" w:hAnsi="Times New Roman" w:cs="Times New Roman"/>
          <w:sz w:val="28"/>
          <w:szCs w:val="28"/>
        </w:rPr>
        <w:t>5</w:t>
      </w:r>
      <w:r w:rsidRPr="00DA2902">
        <w:rPr>
          <w:rFonts w:ascii="Times New Roman" w:hAnsi="Times New Roman" w:cs="Times New Roman"/>
          <w:sz w:val="28"/>
          <w:szCs w:val="28"/>
        </w:rPr>
        <w:t>. Документы и материалы, представляемые одновременно с проектом решения о бюджете.</w:t>
      </w:r>
    </w:p>
    <w:p w:rsidR="00CC4761"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Одновременно с проектом решения о бюджете в представительный орган поселения представляются:</w:t>
      </w:r>
    </w:p>
    <w:p w:rsidR="00CC4761" w:rsidRPr="00A80026" w:rsidRDefault="00CC4761" w:rsidP="00CC4761">
      <w:pPr>
        <w:pStyle w:val="ac"/>
        <w:shd w:val="clear" w:color="auto" w:fill="FFFFFF"/>
        <w:spacing w:before="105" w:beforeAutospacing="0" w:after="45" w:afterAutospacing="0"/>
        <w:jc w:val="both"/>
        <w:rPr>
          <w:color w:val="000000"/>
          <w:sz w:val="28"/>
          <w:szCs w:val="28"/>
        </w:rPr>
      </w:pPr>
      <w:r w:rsidRPr="00A80026">
        <w:rPr>
          <w:color w:val="000000"/>
          <w:sz w:val="28"/>
          <w:szCs w:val="28"/>
        </w:rPr>
        <w:t>1) основные направления бюджетной и налоговой политики;</w:t>
      </w:r>
    </w:p>
    <w:p w:rsidR="00CC4761" w:rsidRPr="00A80026" w:rsidRDefault="00CC4761" w:rsidP="00CC4761">
      <w:pPr>
        <w:pStyle w:val="ac"/>
        <w:shd w:val="clear" w:color="auto" w:fill="FFFFFF"/>
        <w:spacing w:before="105" w:beforeAutospacing="0" w:after="45" w:afterAutospacing="0"/>
        <w:jc w:val="both"/>
        <w:rPr>
          <w:color w:val="000000"/>
          <w:sz w:val="28"/>
          <w:szCs w:val="28"/>
        </w:rPr>
      </w:pPr>
      <w:r w:rsidRPr="00A80026">
        <w:rPr>
          <w:color w:val="000000"/>
          <w:sz w:val="28"/>
          <w:szCs w:val="28"/>
        </w:rPr>
        <w:t>2) 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CC4761" w:rsidRPr="00A80026" w:rsidRDefault="00CC4761" w:rsidP="00CC4761">
      <w:pPr>
        <w:pStyle w:val="ac"/>
        <w:shd w:val="clear" w:color="auto" w:fill="FFFFFF"/>
        <w:spacing w:before="105" w:beforeAutospacing="0" w:after="45" w:afterAutospacing="0"/>
        <w:jc w:val="both"/>
        <w:rPr>
          <w:color w:val="000000"/>
          <w:sz w:val="28"/>
          <w:szCs w:val="28"/>
        </w:rPr>
      </w:pPr>
      <w:r w:rsidRPr="00A80026">
        <w:rPr>
          <w:color w:val="000000"/>
          <w:sz w:val="28"/>
          <w:szCs w:val="28"/>
        </w:rPr>
        <w:t>3) прогноз социально-экономического развития соответствующей территории;</w:t>
      </w:r>
    </w:p>
    <w:p w:rsidR="00CC4761" w:rsidRPr="00A80026" w:rsidRDefault="00CC4761" w:rsidP="00CC4761">
      <w:pPr>
        <w:pStyle w:val="ac"/>
        <w:shd w:val="clear" w:color="auto" w:fill="FFFFFF"/>
        <w:spacing w:before="105" w:beforeAutospacing="0" w:after="45" w:afterAutospacing="0"/>
        <w:jc w:val="both"/>
        <w:rPr>
          <w:color w:val="000000"/>
          <w:sz w:val="28"/>
          <w:szCs w:val="28"/>
        </w:rPr>
      </w:pPr>
      <w:r w:rsidRPr="00A80026">
        <w:rPr>
          <w:color w:val="000000"/>
          <w:sz w:val="28"/>
          <w:szCs w:val="28"/>
        </w:rPr>
        <w:lastRenderedPageBreak/>
        <w:t>4) прогноз основных характеристик (общий объем доходов, общий объем расходов, дефицита (</w:t>
      </w:r>
      <w:proofErr w:type="spellStart"/>
      <w:r w:rsidRPr="00A80026">
        <w:rPr>
          <w:color w:val="000000"/>
          <w:sz w:val="28"/>
          <w:szCs w:val="28"/>
        </w:rPr>
        <w:t>профицита</w:t>
      </w:r>
      <w:proofErr w:type="spellEnd"/>
      <w:r w:rsidRPr="00A80026">
        <w:rPr>
          <w:color w:val="000000"/>
          <w:sz w:val="28"/>
          <w:szCs w:val="28"/>
        </w:rPr>
        <w:t>) бюджета) консолидированного бюджета соответствующей территории на очередной финансовый год и плановый период либо проект среднесрочного финансового плана;</w:t>
      </w:r>
    </w:p>
    <w:p w:rsidR="00CC4761" w:rsidRPr="00A80026" w:rsidRDefault="00CC4761" w:rsidP="00CC4761">
      <w:pPr>
        <w:pStyle w:val="ac"/>
        <w:shd w:val="clear" w:color="auto" w:fill="FFFFFF"/>
        <w:spacing w:before="105" w:beforeAutospacing="0" w:after="45" w:afterAutospacing="0"/>
        <w:jc w:val="both"/>
        <w:rPr>
          <w:color w:val="000000"/>
          <w:sz w:val="28"/>
          <w:szCs w:val="28"/>
        </w:rPr>
      </w:pPr>
      <w:r w:rsidRPr="00A80026">
        <w:rPr>
          <w:color w:val="000000"/>
          <w:sz w:val="28"/>
          <w:szCs w:val="28"/>
        </w:rPr>
        <w:t>5) пояснительная записка к проекту бюджета;</w:t>
      </w:r>
    </w:p>
    <w:p w:rsidR="00CC4761" w:rsidRPr="00A80026" w:rsidRDefault="00CC4761" w:rsidP="00CC4761">
      <w:pPr>
        <w:pStyle w:val="ac"/>
        <w:shd w:val="clear" w:color="auto" w:fill="FFFFFF"/>
        <w:spacing w:before="105" w:beforeAutospacing="0" w:after="45" w:afterAutospacing="0"/>
        <w:jc w:val="both"/>
        <w:rPr>
          <w:color w:val="000000"/>
          <w:sz w:val="28"/>
          <w:szCs w:val="28"/>
        </w:rPr>
      </w:pPr>
      <w:r w:rsidRPr="00A80026">
        <w:rPr>
          <w:color w:val="000000"/>
          <w:sz w:val="28"/>
          <w:szCs w:val="28"/>
        </w:rPr>
        <w:t>6) методики (проекты методик) и расчеты распределения межбюджетных трансфертов;</w:t>
      </w:r>
    </w:p>
    <w:p w:rsidR="00CC4761" w:rsidRPr="00A80026" w:rsidRDefault="00CC4761" w:rsidP="00CC4761">
      <w:pPr>
        <w:pStyle w:val="ac"/>
        <w:shd w:val="clear" w:color="auto" w:fill="FFFFFF"/>
        <w:spacing w:before="105" w:beforeAutospacing="0" w:after="45" w:afterAutospacing="0"/>
        <w:jc w:val="both"/>
        <w:rPr>
          <w:color w:val="000000"/>
          <w:sz w:val="28"/>
          <w:szCs w:val="28"/>
        </w:rPr>
      </w:pPr>
      <w:r w:rsidRPr="00A80026">
        <w:rPr>
          <w:color w:val="000000"/>
          <w:sz w:val="28"/>
          <w:szCs w:val="28"/>
        </w:rPr>
        <w:t>7) верхний предел государственного (муниципального) долга на конец очередного финансового года (на конец очередного финансового года и конец каждого года планового периода);</w:t>
      </w:r>
    </w:p>
    <w:p w:rsidR="00CC4761" w:rsidRPr="00A80026" w:rsidRDefault="00CC4761" w:rsidP="00CC4761">
      <w:pPr>
        <w:pStyle w:val="ac"/>
        <w:shd w:val="clear" w:color="auto" w:fill="FFFFFF"/>
        <w:spacing w:before="105" w:beforeAutospacing="0" w:after="45" w:afterAutospacing="0"/>
        <w:jc w:val="both"/>
        <w:rPr>
          <w:color w:val="000000"/>
          <w:sz w:val="28"/>
          <w:szCs w:val="28"/>
        </w:rPr>
      </w:pPr>
      <w:r w:rsidRPr="00A80026">
        <w:rPr>
          <w:color w:val="000000"/>
          <w:sz w:val="28"/>
          <w:szCs w:val="28"/>
        </w:rPr>
        <w:t>8) проект программы государственных (муниципальных) внутренних заимствований на очередной финансовый год (очередной финансовый год и плановый период);</w:t>
      </w:r>
    </w:p>
    <w:p w:rsidR="00CC4761" w:rsidRPr="00A80026" w:rsidRDefault="00CC4761" w:rsidP="00CC4761">
      <w:pPr>
        <w:pStyle w:val="ac"/>
        <w:shd w:val="clear" w:color="auto" w:fill="FFFFFF"/>
        <w:spacing w:before="105" w:beforeAutospacing="0" w:after="45" w:afterAutospacing="0"/>
        <w:jc w:val="both"/>
        <w:rPr>
          <w:color w:val="000000"/>
          <w:sz w:val="28"/>
          <w:szCs w:val="28"/>
        </w:rPr>
      </w:pPr>
      <w:r w:rsidRPr="00A80026">
        <w:rPr>
          <w:color w:val="000000"/>
          <w:sz w:val="28"/>
          <w:szCs w:val="28"/>
        </w:rPr>
        <w:t>9) проект программы государственных внешних заимствований на очередной финансовый год (очередной финансовый год и плановый период);</w:t>
      </w:r>
    </w:p>
    <w:p w:rsidR="00CC4761" w:rsidRPr="00A80026" w:rsidRDefault="00CC4761" w:rsidP="00CC4761">
      <w:pPr>
        <w:pStyle w:val="ac"/>
        <w:shd w:val="clear" w:color="auto" w:fill="FFFFFF"/>
        <w:spacing w:before="105" w:beforeAutospacing="0" w:after="45" w:afterAutospacing="0"/>
        <w:jc w:val="both"/>
        <w:rPr>
          <w:color w:val="000000"/>
          <w:sz w:val="28"/>
          <w:szCs w:val="28"/>
        </w:rPr>
      </w:pPr>
      <w:r w:rsidRPr="00A80026">
        <w:rPr>
          <w:color w:val="000000"/>
          <w:sz w:val="28"/>
          <w:szCs w:val="28"/>
        </w:rPr>
        <w:t>10) проекты программ государственных (муниципальных) гарантий на очередной финансовый год (очередной финансовый год и плановый период);</w:t>
      </w:r>
    </w:p>
    <w:p w:rsidR="00CC4761" w:rsidRPr="00A80026" w:rsidRDefault="00CC4761" w:rsidP="00CC4761">
      <w:pPr>
        <w:pStyle w:val="ac"/>
        <w:shd w:val="clear" w:color="auto" w:fill="FFFFFF"/>
        <w:spacing w:before="105" w:beforeAutospacing="0" w:after="45" w:afterAutospacing="0"/>
        <w:jc w:val="both"/>
        <w:rPr>
          <w:color w:val="000000"/>
          <w:sz w:val="28"/>
          <w:szCs w:val="28"/>
        </w:rPr>
      </w:pPr>
      <w:r w:rsidRPr="00A80026">
        <w:rPr>
          <w:color w:val="000000"/>
          <w:sz w:val="28"/>
          <w:szCs w:val="28"/>
        </w:rPr>
        <w:t>11) оценка ожидаемого исполнения бюджета на текущий финансовый год;</w:t>
      </w:r>
    </w:p>
    <w:p w:rsidR="00CC4761" w:rsidRPr="00A80026" w:rsidRDefault="00CC4761" w:rsidP="00CC4761">
      <w:pPr>
        <w:pStyle w:val="ac"/>
        <w:shd w:val="clear" w:color="auto" w:fill="FFFFFF"/>
        <w:spacing w:before="105" w:beforeAutospacing="0" w:after="45" w:afterAutospacing="0"/>
        <w:jc w:val="both"/>
        <w:rPr>
          <w:color w:val="000000"/>
          <w:sz w:val="28"/>
          <w:szCs w:val="28"/>
        </w:rPr>
      </w:pPr>
      <w:r w:rsidRPr="00A80026">
        <w:rPr>
          <w:color w:val="000000"/>
          <w:sz w:val="28"/>
          <w:szCs w:val="28"/>
        </w:rPr>
        <w:t>12) проекты законов о бюджетах государственных внебюджетных фондов;</w:t>
      </w:r>
    </w:p>
    <w:p w:rsidR="00CC4761" w:rsidRPr="00A80026" w:rsidRDefault="00CC4761" w:rsidP="00CC4761">
      <w:pPr>
        <w:pStyle w:val="ac"/>
        <w:shd w:val="clear" w:color="auto" w:fill="FFFFFF"/>
        <w:spacing w:before="105" w:beforeAutospacing="0" w:after="45" w:afterAutospacing="0"/>
        <w:jc w:val="both"/>
        <w:rPr>
          <w:color w:val="000000"/>
          <w:sz w:val="28"/>
          <w:szCs w:val="28"/>
        </w:rPr>
      </w:pPr>
      <w:proofErr w:type="gramStart"/>
      <w:r w:rsidRPr="00A80026">
        <w:rPr>
          <w:color w:val="000000"/>
          <w:sz w:val="28"/>
          <w:szCs w:val="28"/>
        </w:rPr>
        <w:t>13) предложенные законодательными (представительными) органами, органами судебной системы, органами государственного (муниципального) финансового контроля, созданными законодательными (представительными) органами,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roofErr w:type="gramEnd"/>
    </w:p>
    <w:p w:rsidR="00CC4761" w:rsidRPr="00A80026" w:rsidRDefault="00CC4761" w:rsidP="00CC4761">
      <w:pPr>
        <w:pStyle w:val="ac"/>
        <w:shd w:val="clear" w:color="auto" w:fill="FFFFFF"/>
        <w:spacing w:before="105" w:beforeAutospacing="0" w:after="45" w:afterAutospacing="0"/>
        <w:jc w:val="both"/>
        <w:rPr>
          <w:color w:val="000000"/>
          <w:sz w:val="28"/>
          <w:szCs w:val="28"/>
        </w:rPr>
      </w:pPr>
      <w:r w:rsidRPr="00A80026">
        <w:rPr>
          <w:color w:val="000000"/>
          <w:sz w:val="28"/>
          <w:szCs w:val="28"/>
        </w:rPr>
        <w:t>14) иные документы и материалы.</w:t>
      </w:r>
    </w:p>
    <w:p w:rsidR="00CC4761" w:rsidRPr="00DA2902" w:rsidRDefault="00CC4761" w:rsidP="00CC4761">
      <w:pPr>
        <w:pStyle w:val="ConsPlusNormal"/>
        <w:widowControl/>
        <w:ind w:firstLine="540"/>
        <w:jc w:val="both"/>
        <w:rPr>
          <w:rFonts w:ascii="Times New Roman" w:hAnsi="Times New Roman" w:cs="Times New Roman"/>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sz w:val="28"/>
          <w:szCs w:val="28"/>
        </w:rPr>
      </w:pPr>
      <w:r w:rsidRPr="00DA2902">
        <w:rPr>
          <w:rFonts w:ascii="Times New Roman" w:hAnsi="Times New Roman" w:cs="Times New Roman"/>
          <w:sz w:val="28"/>
          <w:szCs w:val="28"/>
        </w:rPr>
        <w:t>Статья 4</w:t>
      </w:r>
      <w:r>
        <w:rPr>
          <w:rFonts w:ascii="Times New Roman" w:hAnsi="Times New Roman" w:cs="Times New Roman"/>
          <w:sz w:val="28"/>
          <w:szCs w:val="28"/>
        </w:rPr>
        <w:t>6</w:t>
      </w:r>
      <w:r w:rsidRPr="00DA2902">
        <w:rPr>
          <w:rFonts w:ascii="Times New Roman" w:hAnsi="Times New Roman" w:cs="Times New Roman"/>
          <w:sz w:val="28"/>
          <w:szCs w:val="28"/>
        </w:rPr>
        <w:t>. Внесение проекта решения о бюджете поселения на рассмотрение представительного органа поселения</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1. Администрация поселения вносит на рассмотрение представительного органа поселения проект решения о бюджете на очередной финансовый год и плановый период не позднее 15 ноября текущего года.</w:t>
      </w:r>
    </w:p>
    <w:p w:rsidR="00CC4761" w:rsidRPr="00DA2902" w:rsidRDefault="00CC4761" w:rsidP="00CC4761">
      <w:pPr>
        <w:pStyle w:val="ConsPlusNormal"/>
        <w:widowControl/>
        <w:ind w:firstLine="540"/>
        <w:jc w:val="both"/>
        <w:outlineLvl w:val="1"/>
        <w:rPr>
          <w:rFonts w:ascii="Times New Roman" w:hAnsi="Times New Roman" w:cs="Times New Roman"/>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sz w:val="28"/>
          <w:szCs w:val="28"/>
        </w:rPr>
      </w:pPr>
      <w:r w:rsidRPr="00DA2902">
        <w:rPr>
          <w:rFonts w:ascii="Times New Roman" w:hAnsi="Times New Roman" w:cs="Times New Roman"/>
          <w:sz w:val="28"/>
          <w:szCs w:val="28"/>
        </w:rPr>
        <w:t>Статья 4</w:t>
      </w:r>
      <w:r>
        <w:rPr>
          <w:rFonts w:ascii="Times New Roman" w:hAnsi="Times New Roman" w:cs="Times New Roman"/>
          <w:sz w:val="28"/>
          <w:szCs w:val="28"/>
        </w:rPr>
        <w:t>7</w:t>
      </w:r>
      <w:r w:rsidRPr="00DA2902">
        <w:rPr>
          <w:rFonts w:ascii="Times New Roman" w:hAnsi="Times New Roman" w:cs="Times New Roman"/>
          <w:sz w:val="28"/>
          <w:szCs w:val="28"/>
        </w:rPr>
        <w:t xml:space="preserve"> Порядок рассмотрения проекта решения о бюджете и его утверждения.</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1. Представительный орган поселения рассматривает проект решения о бюджете не менее чем в двух чтениях.</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 xml:space="preserve">2. Решение о бюджете предусматривает утверждение показателей и характеристик (приложений) в соответствии со статьей </w:t>
      </w:r>
      <w:r w:rsidRPr="00DA2902">
        <w:rPr>
          <w:rFonts w:ascii="Times New Roman" w:hAnsi="Times New Roman" w:cs="Times New Roman"/>
          <w:b/>
          <w:sz w:val="28"/>
          <w:szCs w:val="28"/>
        </w:rPr>
        <w:t xml:space="preserve">  </w:t>
      </w:r>
      <w:r w:rsidRPr="00DA2902">
        <w:rPr>
          <w:rFonts w:ascii="Times New Roman" w:hAnsi="Times New Roman" w:cs="Times New Roman"/>
          <w:sz w:val="28"/>
          <w:szCs w:val="28"/>
        </w:rPr>
        <w:t>4 настоящего Положения и вступает в силу с 1 января очередного финансового года.</w:t>
      </w:r>
    </w:p>
    <w:p w:rsidR="00CC4761" w:rsidRPr="00DA2902" w:rsidRDefault="00CC4761" w:rsidP="00CC4761">
      <w:pPr>
        <w:pStyle w:val="ConsPlusNormal"/>
        <w:widowControl/>
        <w:ind w:firstLine="540"/>
        <w:jc w:val="both"/>
        <w:rPr>
          <w:rFonts w:ascii="Times New Roman" w:hAnsi="Times New Roman" w:cs="Times New Roman"/>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sz w:val="28"/>
          <w:szCs w:val="28"/>
        </w:rPr>
      </w:pPr>
      <w:r w:rsidRPr="00DA2902">
        <w:rPr>
          <w:rFonts w:ascii="Times New Roman" w:hAnsi="Times New Roman" w:cs="Times New Roman"/>
          <w:sz w:val="28"/>
          <w:szCs w:val="28"/>
        </w:rPr>
        <w:lastRenderedPageBreak/>
        <w:t>Статья 4</w:t>
      </w:r>
      <w:r>
        <w:rPr>
          <w:rFonts w:ascii="Times New Roman" w:hAnsi="Times New Roman" w:cs="Times New Roman"/>
          <w:sz w:val="28"/>
          <w:szCs w:val="28"/>
        </w:rPr>
        <w:t>8</w:t>
      </w:r>
      <w:r w:rsidRPr="00DA2902">
        <w:rPr>
          <w:rFonts w:ascii="Times New Roman" w:hAnsi="Times New Roman" w:cs="Times New Roman"/>
          <w:sz w:val="28"/>
          <w:szCs w:val="28"/>
        </w:rPr>
        <w:t>. Принятие к рассмотрению проекта решения о бюджете представительным органом поселения</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1. Проект решения о бюджете считается внесенным в срок, если он представлен в представительный орган поселения до 18 часов 14 ноября текущего года.</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2. Проект решения о бюджете, внесенный с соблюдением требований настоящего положения, принимается к рассмотрению представительным органом поселения.</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Проект решения о бюджете в соответствии с распоряжением Председателя представительного органа поселения в течение трех дней направляется в орган муниципального финансового контроля для подготовки заключения.</w:t>
      </w:r>
    </w:p>
    <w:p w:rsidR="00CC4761" w:rsidRPr="00DA2902" w:rsidRDefault="00CC4761" w:rsidP="00CC4761">
      <w:pPr>
        <w:pStyle w:val="ConsPlusNormal"/>
        <w:widowControl/>
        <w:ind w:firstLine="540"/>
        <w:jc w:val="both"/>
        <w:rPr>
          <w:rFonts w:ascii="Times New Roman" w:hAnsi="Times New Roman" w:cs="Times New Roman"/>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sz w:val="28"/>
          <w:szCs w:val="28"/>
        </w:rPr>
      </w:pPr>
      <w:r w:rsidRPr="00DA2902">
        <w:rPr>
          <w:rFonts w:ascii="Times New Roman" w:hAnsi="Times New Roman" w:cs="Times New Roman"/>
          <w:sz w:val="28"/>
          <w:szCs w:val="28"/>
        </w:rPr>
        <w:t>Статья 4</w:t>
      </w:r>
      <w:r>
        <w:rPr>
          <w:rFonts w:ascii="Times New Roman" w:hAnsi="Times New Roman" w:cs="Times New Roman"/>
          <w:sz w:val="28"/>
          <w:szCs w:val="28"/>
        </w:rPr>
        <w:t>9</w:t>
      </w:r>
      <w:r w:rsidRPr="00DA2902">
        <w:rPr>
          <w:rFonts w:ascii="Times New Roman" w:hAnsi="Times New Roman" w:cs="Times New Roman"/>
          <w:sz w:val="28"/>
          <w:szCs w:val="28"/>
        </w:rPr>
        <w:t>. Срок подготовки к первому чтению проекта решения  о бюджете</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Представительный орган поселения рассматривает проект решения о бюджете в первом чтении в течение 30 дней со дня внесения его в представительный орган поселения.</w:t>
      </w:r>
    </w:p>
    <w:p w:rsidR="00CC4761" w:rsidRPr="00DA2902" w:rsidRDefault="00CC4761" w:rsidP="00CC4761">
      <w:pPr>
        <w:pStyle w:val="ConsPlusNormal"/>
        <w:widowControl/>
        <w:ind w:firstLine="540"/>
        <w:jc w:val="both"/>
        <w:rPr>
          <w:rFonts w:ascii="Times New Roman" w:hAnsi="Times New Roman" w:cs="Times New Roman"/>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sz w:val="28"/>
          <w:szCs w:val="28"/>
        </w:rPr>
      </w:pPr>
      <w:r w:rsidRPr="00DA2902">
        <w:rPr>
          <w:rFonts w:ascii="Times New Roman" w:hAnsi="Times New Roman" w:cs="Times New Roman"/>
          <w:sz w:val="28"/>
          <w:szCs w:val="28"/>
        </w:rPr>
        <w:t xml:space="preserve">Статья </w:t>
      </w:r>
      <w:r>
        <w:rPr>
          <w:rFonts w:ascii="Times New Roman" w:hAnsi="Times New Roman" w:cs="Times New Roman"/>
          <w:sz w:val="28"/>
          <w:szCs w:val="28"/>
        </w:rPr>
        <w:t>50</w:t>
      </w:r>
      <w:r w:rsidRPr="00DA2902">
        <w:rPr>
          <w:rFonts w:ascii="Times New Roman" w:hAnsi="Times New Roman" w:cs="Times New Roman"/>
          <w:sz w:val="28"/>
          <w:szCs w:val="28"/>
        </w:rPr>
        <w:t>. Предмет первого чтения проекта решения о бюджете.</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1. При рассмотрении представительным органом поселения проекта решения о бюджете в первом чтении обсуждаются его концепция.</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2. Предметом рассмотрения проекта решения о бюджете в первом чтении являются основные характеристики бюджета поселения, к которым относятся:</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1) прогнозируемый в очередном финансовом году и плановом периоде общий объем доходов;</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2) общий объем расходов в очередном финансовом году и плановом периоде;</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3) верхний предел муниципального долга поселения на конец очередного финансового года и каждого года планового периода;</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4) дефицит (</w:t>
      </w:r>
      <w:proofErr w:type="spellStart"/>
      <w:r w:rsidRPr="00DA2902">
        <w:rPr>
          <w:rFonts w:ascii="Times New Roman" w:hAnsi="Times New Roman" w:cs="Times New Roman"/>
          <w:sz w:val="28"/>
          <w:szCs w:val="28"/>
        </w:rPr>
        <w:t>профицит</w:t>
      </w:r>
      <w:proofErr w:type="spellEnd"/>
      <w:r w:rsidRPr="00DA2902">
        <w:rPr>
          <w:rFonts w:ascii="Times New Roman" w:hAnsi="Times New Roman" w:cs="Times New Roman"/>
          <w:sz w:val="28"/>
          <w:szCs w:val="28"/>
        </w:rPr>
        <w:t>) бюджета поселения.</w:t>
      </w:r>
    </w:p>
    <w:p w:rsidR="00CC4761" w:rsidRPr="00DA2902" w:rsidRDefault="00CC4761" w:rsidP="00CC4761">
      <w:pPr>
        <w:pStyle w:val="ConsPlusNormal"/>
        <w:widowControl/>
        <w:ind w:firstLine="540"/>
        <w:jc w:val="both"/>
        <w:rPr>
          <w:rFonts w:ascii="Times New Roman" w:hAnsi="Times New Roman" w:cs="Times New Roman"/>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sz w:val="28"/>
          <w:szCs w:val="28"/>
        </w:rPr>
      </w:pPr>
      <w:r w:rsidRPr="00DA2902">
        <w:rPr>
          <w:rFonts w:ascii="Times New Roman" w:hAnsi="Times New Roman" w:cs="Times New Roman"/>
          <w:sz w:val="28"/>
          <w:szCs w:val="28"/>
        </w:rPr>
        <w:t>Статья 5</w:t>
      </w:r>
      <w:r>
        <w:rPr>
          <w:rFonts w:ascii="Times New Roman" w:hAnsi="Times New Roman" w:cs="Times New Roman"/>
          <w:sz w:val="28"/>
          <w:szCs w:val="28"/>
        </w:rPr>
        <w:t>1</w:t>
      </w:r>
      <w:r w:rsidRPr="00DA2902">
        <w:rPr>
          <w:rFonts w:ascii="Times New Roman" w:hAnsi="Times New Roman" w:cs="Times New Roman"/>
          <w:sz w:val="28"/>
          <w:szCs w:val="28"/>
        </w:rPr>
        <w:t>. Рассмотрение в первом чтении проекта решения о бюджете  поселения представительным органом поселения</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 xml:space="preserve">1. При рассмотрении проекта решения о бюджете в первом чтении представительный орган поселения заслушивает доклады главы </w:t>
      </w:r>
      <w:r w:rsidRPr="00DA2902">
        <w:rPr>
          <w:rFonts w:ascii="Times New Roman" w:hAnsi="Times New Roman" w:cs="Times New Roman"/>
          <w:color w:val="000000"/>
          <w:sz w:val="28"/>
          <w:szCs w:val="28"/>
        </w:rPr>
        <w:t xml:space="preserve">администрации </w:t>
      </w:r>
      <w:r>
        <w:rPr>
          <w:rFonts w:ascii="Times New Roman" w:hAnsi="Times New Roman" w:cs="Times New Roman"/>
          <w:color w:val="000000"/>
          <w:sz w:val="28"/>
          <w:szCs w:val="28"/>
        </w:rPr>
        <w:t xml:space="preserve">сельского </w:t>
      </w:r>
      <w:r w:rsidRPr="00DA2902">
        <w:rPr>
          <w:rFonts w:ascii="Times New Roman" w:hAnsi="Times New Roman" w:cs="Times New Roman"/>
          <w:color w:val="000000"/>
          <w:sz w:val="28"/>
          <w:szCs w:val="28"/>
        </w:rPr>
        <w:t>поселения</w:t>
      </w:r>
      <w:r w:rsidRPr="00DA2902">
        <w:rPr>
          <w:rFonts w:ascii="Times New Roman" w:hAnsi="Times New Roman" w:cs="Times New Roman"/>
          <w:sz w:val="28"/>
          <w:szCs w:val="28"/>
        </w:rPr>
        <w:t xml:space="preserve">. </w:t>
      </w:r>
      <w:r w:rsidRPr="00DA2902">
        <w:rPr>
          <w:rFonts w:ascii="Times New Roman" w:hAnsi="Times New Roman" w:cs="Times New Roman"/>
          <w:sz w:val="28"/>
          <w:szCs w:val="28"/>
          <w:highlight w:val="magenta"/>
        </w:rPr>
        <w:t xml:space="preserve"> </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 xml:space="preserve">При утверждении в первом чтении основных характеристик бюджета поселения представительный орган поселения не имеет права увеличивать доходы и дефицит районного бюджета, если на эти изменения отсутствует заключение </w:t>
      </w:r>
      <w:r w:rsidRPr="00DA2902">
        <w:rPr>
          <w:rFonts w:ascii="Times New Roman" w:hAnsi="Times New Roman" w:cs="Times New Roman"/>
          <w:color w:val="000000"/>
          <w:sz w:val="28"/>
          <w:szCs w:val="28"/>
        </w:rPr>
        <w:t>администрации поселения</w:t>
      </w:r>
      <w:r w:rsidRPr="00DA2902">
        <w:rPr>
          <w:rFonts w:ascii="Times New Roman" w:hAnsi="Times New Roman" w:cs="Times New Roman"/>
          <w:sz w:val="28"/>
          <w:szCs w:val="28"/>
        </w:rPr>
        <w:t>.</w:t>
      </w:r>
    </w:p>
    <w:p w:rsidR="00CC4761" w:rsidRPr="00DA2902" w:rsidRDefault="00CC4761" w:rsidP="00CC4761">
      <w:pPr>
        <w:pStyle w:val="ConsPlusNormal"/>
        <w:widowControl/>
        <w:ind w:firstLine="540"/>
        <w:jc w:val="both"/>
        <w:rPr>
          <w:rFonts w:ascii="Times New Roman" w:hAnsi="Times New Roman" w:cs="Times New Roman"/>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sz w:val="28"/>
          <w:szCs w:val="28"/>
        </w:rPr>
      </w:pPr>
      <w:r w:rsidRPr="00DA2902">
        <w:rPr>
          <w:rFonts w:ascii="Times New Roman" w:hAnsi="Times New Roman" w:cs="Times New Roman"/>
          <w:sz w:val="28"/>
          <w:szCs w:val="28"/>
        </w:rPr>
        <w:t>Статья 5</w:t>
      </w:r>
      <w:r>
        <w:rPr>
          <w:rFonts w:ascii="Times New Roman" w:hAnsi="Times New Roman" w:cs="Times New Roman"/>
          <w:sz w:val="28"/>
          <w:szCs w:val="28"/>
        </w:rPr>
        <w:t>2</w:t>
      </w:r>
      <w:r w:rsidRPr="00DA2902">
        <w:rPr>
          <w:rFonts w:ascii="Times New Roman" w:hAnsi="Times New Roman" w:cs="Times New Roman"/>
          <w:sz w:val="28"/>
          <w:szCs w:val="28"/>
        </w:rPr>
        <w:t>. Рассмотрение во втором чтении проекта решения  о бюджете</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lastRenderedPageBreak/>
        <w:t>1. Представительный орган поселения рассматривает проект решения о бюджете во втором чтении в течение 30 дней со дня его принятия в первом чтении.</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2. Предметом рассмотрения проекта решения о бюджете во втором чтении являются:</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1) приложение к решению о бюджете, устанавливающее перечень главных администраторов доходов  бюджета поселения;</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 xml:space="preserve">2) приложение к решению о бюджете, устанавливающее перечень главных </w:t>
      </w:r>
      <w:proofErr w:type="gramStart"/>
      <w:r w:rsidRPr="00DA2902">
        <w:rPr>
          <w:rFonts w:ascii="Times New Roman" w:hAnsi="Times New Roman" w:cs="Times New Roman"/>
          <w:sz w:val="28"/>
          <w:szCs w:val="28"/>
        </w:rPr>
        <w:t>администраторов источников финансирования дефицита  бюджета поселения</w:t>
      </w:r>
      <w:proofErr w:type="gramEnd"/>
      <w:r w:rsidRPr="00DA2902">
        <w:rPr>
          <w:rFonts w:ascii="Times New Roman" w:hAnsi="Times New Roman" w:cs="Times New Roman"/>
          <w:sz w:val="28"/>
          <w:szCs w:val="28"/>
        </w:rPr>
        <w:t>;</w:t>
      </w:r>
    </w:p>
    <w:p w:rsidR="00CC4761" w:rsidRPr="00DA2902" w:rsidRDefault="00CC4761" w:rsidP="00CC476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Pr="00DA2902">
        <w:rPr>
          <w:rFonts w:ascii="Times New Roman" w:hAnsi="Times New Roman" w:cs="Times New Roman"/>
          <w:sz w:val="28"/>
          <w:szCs w:val="28"/>
        </w:rPr>
        <w:t>) текстовые статьи проекта решения о бюджете.</w:t>
      </w:r>
    </w:p>
    <w:p w:rsidR="00CC4761" w:rsidRPr="00DA2902" w:rsidRDefault="00CC4761" w:rsidP="00CC4761">
      <w:pPr>
        <w:pStyle w:val="ConsPlusNormal"/>
        <w:widowControl/>
        <w:ind w:firstLine="540"/>
        <w:jc w:val="center"/>
        <w:rPr>
          <w:rFonts w:ascii="Times New Roman" w:hAnsi="Times New Roman" w:cs="Times New Roman"/>
          <w:sz w:val="28"/>
          <w:szCs w:val="28"/>
        </w:rPr>
      </w:pPr>
    </w:p>
    <w:p w:rsidR="00CC4761" w:rsidRPr="00DA2902" w:rsidRDefault="00CC4761" w:rsidP="00CC4761">
      <w:pPr>
        <w:pStyle w:val="ConsPlusTitle"/>
        <w:widowControl/>
        <w:jc w:val="center"/>
        <w:outlineLvl w:val="0"/>
        <w:rPr>
          <w:rFonts w:ascii="Times New Roman" w:hAnsi="Times New Roman" w:cs="Times New Roman"/>
          <w:sz w:val="28"/>
          <w:szCs w:val="28"/>
        </w:rPr>
      </w:pPr>
      <w:r w:rsidRPr="00DA2902">
        <w:rPr>
          <w:rFonts w:ascii="Times New Roman" w:hAnsi="Times New Roman" w:cs="Times New Roman"/>
          <w:sz w:val="28"/>
          <w:szCs w:val="28"/>
        </w:rPr>
        <w:t>Глава 9. ВНЕСЕНИЕ ИЗМЕНЕНИЙ В РЕШЕНИЕ О БЮДЖЕТЕ</w:t>
      </w:r>
    </w:p>
    <w:p w:rsidR="00CC4761" w:rsidRPr="00DA2902" w:rsidRDefault="00CC4761" w:rsidP="00CC4761">
      <w:pPr>
        <w:pStyle w:val="ConsPlusNormal"/>
        <w:widowControl/>
        <w:ind w:firstLine="540"/>
        <w:jc w:val="both"/>
        <w:rPr>
          <w:rFonts w:ascii="Times New Roman" w:hAnsi="Times New Roman" w:cs="Times New Roman"/>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sz w:val="28"/>
          <w:szCs w:val="28"/>
        </w:rPr>
      </w:pPr>
      <w:r w:rsidRPr="00DA2902">
        <w:rPr>
          <w:rFonts w:ascii="Times New Roman" w:hAnsi="Times New Roman" w:cs="Times New Roman"/>
          <w:sz w:val="28"/>
          <w:szCs w:val="28"/>
        </w:rPr>
        <w:t>Статья 5</w:t>
      </w:r>
      <w:r>
        <w:rPr>
          <w:rFonts w:ascii="Times New Roman" w:hAnsi="Times New Roman" w:cs="Times New Roman"/>
          <w:sz w:val="28"/>
          <w:szCs w:val="28"/>
        </w:rPr>
        <w:t>3</w:t>
      </w:r>
      <w:r w:rsidRPr="00DA2902">
        <w:rPr>
          <w:rFonts w:ascii="Times New Roman" w:hAnsi="Times New Roman" w:cs="Times New Roman"/>
          <w:sz w:val="28"/>
          <w:szCs w:val="28"/>
        </w:rPr>
        <w:t>. Внесение изменений в решение  о бюджете</w:t>
      </w:r>
    </w:p>
    <w:p w:rsidR="00CC4761" w:rsidRPr="00DA2902" w:rsidRDefault="00CC4761" w:rsidP="00CC4761">
      <w:pPr>
        <w:pStyle w:val="ConsPlusNormal"/>
        <w:widowControl/>
        <w:ind w:firstLine="540"/>
        <w:jc w:val="both"/>
        <w:rPr>
          <w:rFonts w:ascii="Times New Roman" w:hAnsi="Times New Roman" w:cs="Times New Roman"/>
          <w:sz w:val="28"/>
          <w:szCs w:val="28"/>
        </w:rPr>
      </w:pP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1. Администрация</w:t>
      </w:r>
      <w:r>
        <w:rPr>
          <w:rFonts w:ascii="Times New Roman" w:hAnsi="Times New Roman" w:cs="Times New Roman"/>
          <w:sz w:val="28"/>
          <w:szCs w:val="28"/>
        </w:rPr>
        <w:t xml:space="preserve"> сельского </w:t>
      </w:r>
      <w:r w:rsidRPr="00DA2902">
        <w:rPr>
          <w:rFonts w:ascii="Times New Roman" w:hAnsi="Times New Roman" w:cs="Times New Roman"/>
          <w:sz w:val="28"/>
          <w:szCs w:val="28"/>
        </w:rPr>
        <w:t xml:space="preserve"> поселения разрабатывает и представляет </w:t>
      </w:r>
      <w:proofErr w:type="gramStart"/>
      <w:r w:rsidRPr="00DA2902">
        <w:rPr>
          <w:rFonts w:ascii="Times New Roman" w:hAnsi="Times New Roman" w:cs="Times New Roman"/>
          <w:sz w:val="28"/>
          <w:szCs w:val="28"/>
        </w:rPr>
        <w:t xml:space="preserve">в </w:t>
      </w:r>
      <w:r>
        <w:rPr>
          <w:rFonts w:ascii="Times New Roman" w:hAnsi="Times New Roman" w:cs="Times New Roman"/>
          <w:sz w:val="28"/>
          <w:szCs w:val="28"/>
        </w:rPr>
        <w:t xml:space="preserve">совет сельского </w:t>
      </w:r>
      <w:r w:rsidRPr="00DA2902">
        <w:rPr>
          <w:rFonts w:ascii="Times New Roman" w:hAnsi="Times New Roman" w:cs="Times New Roman"/>
          <w:sz w:val="28"/>
          <w:szCs w:val="28"/>
        </w:rPr>
        <w:t xml:space="preserve"> поселения проекты решения о внесении изменений в решение  о бюджете по вопросам</w:t>
      </w:r>
      <w:proofErr w:type="gramEnd"/>
      <w:r w:rsidRPr="00DA2902">
        <w:rPr>
          <w:rFonts w:ascii="Times New Roman" w:hAnsi="Times New Roman" w:cs="Times New Roman"/>
          <w:sz w:val="28"/>
          <w:szCs w:val="28"/>
        </w:rPr>
        <w:t>, являющимся предметом правового регулирования указанного решения.</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Одновременно с проектом указанного решения администрация поселения представляет следующие документы и материалы:</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1) сведения об исполнении бюджета поселения за истекший отчетный период текущего финансового года;</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2) оценка ожидаемого исполнения бюджета поселения в текущем финансовом году;</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3) пояснительная записка с обоснованием предлагаемых изменений в решение о бюджете.</w:t>
      </w:r>
    </w:p>
    <w:p w:rsidR="00CC4761" w:rsidRPr="00DA2902" w:rsidRDefault="00CC4761" w:rsidP="00CC4761">
      <w:pPr>
        <w:pStyle w:val="ConsPlusNormal"/>
        <w:widowControl/>
        <w:ind w:firstLine="540"/>
        <w:jc w:val="both"/>
        <w:rPr>
          <w:rFonts w:ascii="Times New Roman" w:hAnsi="Times New Roman" w:cs="Times New Roman"/>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sz w:val="28"/>
          <w:szCs w:val="28"/>
        </w:rPr>
      </w:pPr>
      <w:r w:rsidRPr="00DA2902">
        <w:rPr>
          <w:rFonts w:ascii="Times New Roman" w:hAnsi="Times New Roman" w:cs="Times New Roman"/>
          <w:sz w:val="28"/>
          <w:szCs w:val="28"/>
        </w:rPr>
        <w:t>Статья 5</w:t>
      </w:r>
      <w:r>
        <w:rPr>
          <w:rFonts w:ascii="Times New Roman" w:hAnsi="Times New Roman" w:cs="Times New Roman"/>
          <w:sz w:val="28"/>
          <w:szCs w:val="28"/>
        </w:rPr>
        <w:t>4</w:t>
      </w:r>
      <w:r w:rsidRPr="00DA2902">
        <w:rPr>
          <w:rFonts w:ascii="Times New Roman" w:hAnsi="Times New Roman" w:cs="Times New Roman"/>
          <w:sz w:val="28"/>
          <w:szCs w:val="28"/>
        </w:rPr>
        <w:t>. Рассмотрение и утверждение решения о внесении изменений в решение  о бюджете.</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1. Проект решения  о внесении изменений в решение о бюджете рассматривается представительным органом поселения в течение 30 дней.</w:t>
      </w:r>
    </w:p>
    <w:p w:rsidR="00CC4761" w:rsidRPr="00DA2902" w:rsidRDefault="00CC4761" w:rsidP="00CC4761">
      <w:pPr>
        <w:pStyle w:val="ConsPlusNormal"/>
        <w:widowControl/>
        <w:ind w:firstLine="540"/>
        <w:jc w:val="both"/>
        <w:rPr>
          <w:rFonts w:ascii="Times New Roman" w:hAnsi="Times New Roman" w:cs="Times New Roman"/>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sz w:val="28"/>
          <w:szCs w:val="28"/>
        </w:rPr>
      </w:pPr>
      <w:r w:rsidRPr="00DA2902">
        <w:rPr>
          <w:rFonts w:ascii="Times New Roman" w:hAnsi="Times New Roman" w:cs="Times New Roman"/>
          <w:sz w:val="28"/>
          <w:szCs w:val="28"/>
        </w:rPr>
        <w:t>Статья 5</w:t>
      </w:r>
      <w:r>
        <w:rPr>
          <w:rFonts w:ascii="Times New Roman" w:hAnsi="Times New Roman" w:cs="Times New Roman"/>
          <w:sz w:val="28"/>
          <w:szCs w:val="28"/>
        </w:rPr>
        <w:t>5</w:t>
      </w:r>
      <w:r w:rsidRPr="00DA2902">
        <w:rPr>
          <w:rFonts w:ascii="Times New Roman" w:hAnsi="Times New Roman" w:cs="Times New Roman"/>
          <w:sz w:val="28"/>
          <w:szCs w:val="28"/>
        </w:rPr>
        <w:t>. Периодичность внесения изменений в  бюджет поселения</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Внесение изменений в бюджет  поселения допускается не чаще одного раза в квартал.</w:t>
      </w:r>
    </w:p>
    <w:p w:rsidR="00CC4761" w:rsidRPr="00DA2902" w:rsidRDefault="00CC4761" w:rsidP="00CC4761">
      <w:pPr>
        <w:pStyle w:val="ConsPlusNormal"/>
        <w:widowControl/>
        <w:ind w:firstLine="540"/>
        <w:jc w:val="center"/>
        <w:rPr>
          <w:rFonts w:ascii="Times New Roman" w:hAnsi="Times New Roman" w:cs="Times New Roman"/>
          <w:sz w:val="28"/>
          <w:szCs w:val="28"/>
        </w:rPr>
      </w:pPr>
    </w:p>
    <w:p w:rsidR="00CC4761" w:rsidRPr="00DA2902" w:rsidRDefault="00CC4761" w:rsidP="00CC4761">
      <w:pPr>
        <w:pStyle w:val="ConsPlusTitle"/>
        <w:widowControl/>
        <w:jc w:val="center"/>
        <w:outlineLvl w:val="0"/>
        <w:rPr>
          <w:rFonts w:ascii="Times New Roman" w:hAnsi="Times New Roman" w:cs="Times New Roman"/>
          <w:sz w:val="28"/>
          <w:szCs w:val="28"/>
        </w:rPr>
      </w:pPr>
      <w:r w:rsidRPr="00DA2902">
        <w:rPr>
          <w:rFonts w:ascii="Times New Roman" w:hAnsi="Times New Roman" w:cs="Times New Roman"/>
          <w:sz w:val="28"/>
          <w:szCs w:val="28"/>
        </w:rPr>
        <w:t>Глава10. ИСПОЛНЕНИЕ БЮДЖЕТА ПОСЕЛЕНИЯ</w:t>
      </w:r>
    </w:p>
    <w:p w:rsidR="00CC4761" w:rsidRPr="00DA2902" w:rsidRDefault="00CC4761" w:rsidP="00CC4761">
      <w:pPr>
        <w:pStyle w:val="ConsPlusNormal"/>
        <w:widowControl/>
        <w:ind w:firstLine="540"/>
        <w:jc w:val="both"/>
        <w:rPr>
          <w:rFonts w:ascii="Times New Roman" w:hAnsi="Times New Roman" w:cs="Times New Roman"/>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sz w:val="28"/>
          <w:szCs w:val="28"/>
        </w:rPr>
      </w:pPr>
      <w:r w:rsidRPr="00DA2902">
        <w:rPr>
          <w:rFonts w:ascii="Times New Roman" w:hAnsi="Times New Roman" w:cs="Times New Roman"/>
          <w:sz w:val="28"/>
          <w:szCs w:val="28"/>
        </w:rPr>
        <w:t>Статья 5</w:t>
      </w:r>
      <w:r>
        <w:rPr>
          <w:rFonts w:ascii="Times New Roman" w:hAnsi="Times New Roman" w:cs="Times New Roman"/>
          <w:sz w:val="28"/>
          <w:szCs w:val="28"/>
        </w:rPr>
        <w:t>6</w:t>
      </w:r>
      <w:r w:rsidRPr="00DA2902">
        <w:rPr>
          <w:rFonts w:ascii="Times New Roman" w:hAnsi="Times New Roman" w:cs="Times New Roman"/>
          <w:sz w:val="28"/>
          <w:szCs w:val="28"/>
        </w:rPr>
        <w:t>. Основы исполнения бюджета поселения.</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1. Исполнение бюджета поселения обеспечивается администрацией поселения.</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Бюджет исполняется на основе единства кассы и подведомственности расходов.</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lastRenderedPageBreak/>
        <w:t xml:space="preserve">2. Кассовое обслуживание исполнения  бюджета поселения осуществляется отделением  по </w:t>
      </w:r>
      <w:proofErr w:type="spellStart"/>
      <w:r>
        <w:rPr>
          <w:rFonts w:ascii="Times New Roman" w:hAnsi="Times New Roman" w:cs="Times New Roman"/>
          <w:sz w:val="28"/>
          <w:szCs w:val="28"/>
        </w:rPr>
        <w:t>Карымскому</w:t>
      </w:r>
      <w:proofErr w:type="spellEnd"/>
      <w:r w:rsidRPr="00DA2902">
        <w:rPr>
          <w:rFonts w:ascii="Times New Roman" w:hAnsi="Times New Roman" w:cs="Times New Roman"/>
          <w:sz w:val="28"/>
          <w:szCs w:val="28"/>
        </w:rPr>
        <w:t xml:space="preserve"> району Федерального казначейства по </w:t>
      </w:r>
      <w:r>
        <w:rPr>
          <w:rFonts w:ascii="Times New Roman" w:hAnsi="Times New Roman" w:cs="Times New Roman"/>
          <w:sz w:val="28"/>
          <w:szCs w:val="28"/>
        </w:rPr>
        <w:t>Забайкальскому краю</w:t>
      </w:r>
      <w:r w:rsidRPr="00DA2902">
        <w:rPr>
          <w:rFonts w:ascii="Times New Roman" w:hAnsi="Times New Roman" w:cs="Times New Roman"/>
          <w:sz w:val="28"/>
          <w:szCs w:val="28"/>
        </w:rPr>
        <w:t>.</w:t>
      </w:r>
    </w:p>
    <w:p w:rsidR="00CC4761" w:rsidRPr="00DA2902" w:rsidRDefault="00CC4761" w:rsidP="00CC4761">
      <w:pPr>
        <w:pStyle w:val="ConsPlusNormal"/>
        <w:widowControl/>
        <w:ind w:firstLine="540"/>
        <w:jc w:val="both"/>
        <w:rPr>
          <w:rFonts w:ascii="Times New Roman" w:hAnsi="Times New Roman" w:cs="Times New Roman"/>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sz w:val="28"/>
          <w:szCs w:val="28"/>
        </w:rPr>
      </w:pPr>
      <w:r w:rsidRPr="00DA2902">
        <w:rPr>
          <w:rFonts w:ascii="Times New Roman" w:hAnsi="Times New Roman" w:cs="Times New Roman"/>
          <w:sz w:val="28"/>
          <w:szCs w:val="28"/>
        </w:rPr>
        <w:t>Статья 5</w:t>
      </w:r>
      <w:r>
        <w:rPr>
          <w:rFonts w:ascii="Times New Roman" w:hAnsi="Times New Roman" w:cs="Times New Roman"/>
          <w:sz w:val="28"/>
          <w:szCs w:val="28"/>
        </w:rPr>
        <w:t>7</w:t>
      </w:r>
      <w:r w:rsidRPr="00DA2902">
        <w:rPr>
          <w:rFonts w:ascii="Times New Roman" w:hAnsi="Times New Roman" w:cs="Times New Roman"/>
          <w:sz w:val="28"/>
          <w:szCs w:val="28"/>
        </w:rPr>
        <w:t>. Исполнение  бюджета поселения по доходам</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 xml:space="preserve">Единый счет бюджета поселения - счет, открытый управлению Федерального казначейства по </w:t>
      </w:r>
      <w:r>
        <w:rPr>
          <w:rFonts w:ascii="Times New Roman" w:hAnsi="Times New Roman" w:cs="Times New Roman"/>
          <w:sz w:val="28"/>
          <w:szCs w:val="28"/>
        </w:rPr>
        <w:t>Забайкальскому краю</w:t>
      </w:r>
      <w:r w:rsidRPr="00DA2902">
        <w:rPr>
          <w:rFonts w:ascii="Times New Roman" w:hAnsi="Times New Roman" w:cs="Times New Roman"/>
          <w:sz w:val="28"/>
          <w:szCs w:val="28"/>
        </w:rPr>
        <w:t xml:space="preserve"> в учреждении Центрального банка Российской Федерации по  бюджету для учета средств бюджета поселения и осуществления операций по кассовым поступлениям в бюджет и кассовым выплатам из  бюджета поселения.</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Исполнение бюджета поселения по доходам предусматривает:</w:t>
      </w:r>
    </w:p>
    <w:p w:rsidR="00CC4761" w:rsidRPr="00A80026" w:rsidRDefault="00CC4761" w:rsidP="00CC4761">
      <w:pPr>
        <w:pStyle w:val="ConsPlusNormal"/>
        <w:widowControl/>
        <w:ind w:firstLine="540"/>
        <w:jc w:val="both"/>
        <w:rPr>
          <w:rFonts w:ascii="Times New Roman" w:hAnsi="Times New Roman" w:cs="Times New Roman"/>
          <w:color w:val="000000"/>
          <w:sz w:val="28"/>
          <w:szCs w:val="28"/>
          <w:shd w:val="clear" w:color="auto" w:fill="FFFFFF"/>
        </w:rPr>
      </w:pPr>
      <w:proofErr w:type="gramStart"/>
      <w:r w:rsidRPr="00DA2902">
        <w:rPr>
          <w:rFonts w:ascii="Times New Roman" w:hAnsi="Times New Roman" w:cs="Times New Roman"/>
          <w:sz w:val="28"/>
          <w:szCs w:val="28"/>
        </w:rPr>
        <w:t xml:space="preserve">1) </w:t>
      </w:r>
      <w:r w:rsidRPr="00A80026">
        <w:rPr>
          <w:rFonts w:ascii="Times New Roman" w:hAnsi="Times New Roman" w:cs="Times New Roman"/>
          <w:color w:val="000000"/>
          <w:sz w:val="28"/>
          <w:szCs w:val="28"/>
          <w:shd w:val="clear" w:color="auto" w:fill="FFFFFF"/>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со счетов органов Федерального казначейства и иных поступлений в</w:t>
      </w:r>
      <w:proofErr w:type="gramEnd"/>
      <w:r w:rsidRPr="00A80026">
        <w:rPr>
          <w:rFonts w:ascii="Times New Roman" w:hAnsi="Times New Roman" w:cs="Times New Roman"/>
          <w:color w:val="000000"/>
          <w:sz w:val="28"/>
          <w:szCs w:val="28"/>
          <w:shd w:val="clear" w:color="auto" w:fill="FFFFFF"/>
        </w:rPr>
        <w:t xml:space="preserve"> бюджет;</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2)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CC4761" w:rsidRPr="00A80026" w:rsidRDefault="00CC4761" w:rsidP="00CC4761">
      <w:pPr>
        <w:pStyle w:val="ConsPlusNormal"/>
        <w:widowControl/>
        <w:ind w:firstLine="540"/>
        <w:jc w:val="both"/>
        <w:rPr>
          <w:rFonts w:ascii="Times New Roman" w:hAnsi="Times New Roman" w:cs="Times New Roman"/>
          <w:color w:val="000000"/>
          <w:sz w:val="28"/>
          <w:szCs w:val="28"/>
          <w:shd w:val="clear" w:color="auto" w:fill="FFFFFF"/>
        </w:rPr>
      </w:pPr>
      <w:r w:rsidRPr="00DA2902">
        <w:rPr>
          <w:rFonts w:ascii="Times New Roman" w:hAnsi="Times New Roman" w:cs="Times New Roman"/>
          <w:sz w:val="28"/>
          <w:szCs w:val="28"/>
        </w:rPr>
        <w:t>3)</w:t>
      </w:r>
      <w:r w:rsidRPr="00875F79">
        <w:rPr>
          <w:rFonts w:ascii="Verdana" w:hAnsi="Verdana"/>
          <w:color w:val="000000"/>
          <w:shd w:val="clear" w:color="auto" w:fill="FFFFFF"/>
        </w:rPr>
        <w:t xml:space="preserve"> </w:t>
      </w:r>
      <w:r w:rsidRPr="00A80026">
        <w:rPr>
          <w:rFonts w:ascii="Times New Roman" w:hAnsi="Times New Roman" w:cs="Times New Roman"/>
          <w:color w:val="000000"/>
          <w:sz w:val="28"/>
          <w:szCs w:val="28"/>
          <w:shd w:val="clear" w:color="auto" w:fill="FFFFFF"/>
        </w:rPr>
        <w:t>зачет излишне уплаченных или излишне взысканных сумм в соответствии с законодательством Российской Федерации;</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 xml:space="preserve"> 4) уточнение администратором доходов бюджета поселения платежей в бюджет поселения;</w:t>
      </w:r>
    </w:p>
    <w:p w:rsidR="00CC4761" w:rsidRPr="00DA2902" w:rsidRDefault="00CC4761" w:rsidP="00CC4761">
      <w:pPr>
        <w:pStyle w:val="ConsPlusNormal"/>
        <w:widowControl/>
        <w:ind w:firstLine="540"/>
        <w:jc w:val="both"/>
        <w:rPr>
          <w:rFonts w:ascii="Times New Roman" w:hAnsi="Times New Roman" w:cs="Times New Roman"/>
          <w:sz w:val="28"/>
          <w:szCs w:val="28"/>
        </w:rPr>
      </w:pPr>
      <w:proofErr w:type="gramStart"/>
      <w:r w:rsidRPr="00DA2902">
        <w:rPr>
          <w:rFonts w:ascii="Times New Roman" w:hAnsi="Times New Roman" w:cs="Times New Roman"/>
          <w:sz w:val="28"/>
          <w:szCs w:val="28"/>
        </w:rPr>
        <w:t xml:space="preserve">5) </w:t>
      </w:r>
      <w:r w:rsidRPr="00A80026">
        <w:rPr>
          <w:rFonts w:ascii="Times New Roman" w:hAnsi="Times New Roman" w:cs="Times New Roman"/>
          <w:color w:val="000000"/>
          <w:sz w:val="28"/>
          <w:szCs w:val="28"/>
          <w:shd w:val="clear" w:color="auto" w:fill="FFFFFF"/>
        </w:rPr>
        <w:t>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w:t>
      </w:r>
      <w:proofErr w:type="gramEnd"/>
      <w:r w:rsidRPr="00A80026">
        <w:rPr>
          <w:rFonts w:ascii="Times New Roman" w:hAnsi="Times New Roman" w:cs="Times New Roman"/>
          <w:color w:val="000000"/>
          <w:sz w:val="28"/>
          <w:szCs w:val="28"/>
          <w:shd w:val="clear" w:color="auto" w:fill="FFFFFF"/>
        </w:rPr>
        <w:t>, в порядке, установленном Министерством финансов Российской Федерации.</w:t>
      </w:r>
    </w:p>
    <w:p w:rsidR="00CC4761" w:rsidRDefault="00CC4761" w:rsidP="00CC4761">
      <w:pPr>
        <w:pStyle w:val="ConsPlusNormal"/>
        <w:widowControl/>
        <w:ind w:firstLine="540"/>
        <w:jc w:val="both"/>
        <w:rPr>
          <w:rFonts w:ascii="Times New Roman" w:hAnsi="Times New Roman" w:cs="Times New Roman"/>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sz w:val="28"/>
          <w:szCs w:val="28"/>
        </w:rPr>
      </w:pPr>
      <w:r w:rsidRPr="00DA2902">
        <w:rPr>
          <w:rFonts w:ascii="Times New Roman" w:hAnsi="Times New Roman" w:cs="Times New Roman"/>
          <w:sz w:val="28"/>
          <w:szCs w:val="28"/>
        </w:rPr>
        <w:t>Статья 5</w:t>
      </w:r>
      <w:r>
        <w:rPr>
          <w:rFonts w:ascii="Times New Roman" w:hAnsi="Times New Roman" w:cs="Times New Roman"/>
          <w:sz w:val="28"/>
          <w:szCs w:val="28"/>
        </w:rPr>
        <w:t>8</w:t>
      </w:r>
      <w:r w:rsidRPr="00DA2902">
        <w:rPr>
          <w:rFonts w:ascii="Times New Roman" w:hAnsi="Times New Roman" w:cs="Times New Roman"/>
          <w:sz w:val="28"/>
          <w:szCs w:val="28"/>
        </w:rPr>
        <w:t>. Исполнение  бюджета поселения по расходам.</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1. Исполнение бюджета поселения по расходам осуществляется в порядке, установленном администрацией поселения, с соблюдением требований Бюджетного кодекса.</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2. Исполнение бюджета по расходам предусматривает:</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1) принятие</w:t>
      </w:r>
      <w:r>
        <w:rPr>
          <w:rFonts w:ascii="Times New Roman" w:hAnsi="Times New Roman" w:cs="Times New Roman"/>
          <w:sz w:val="28"/>
          <w:szCs w:val="28"/>
        </w:rPr>
        <w:t xml:space="preserve"> и учет </w:t>
      </w:r>
      <w:r w:rsidRPr="00DA2902">
        <w:rPr>
          <w:rFonts w:ascii="Times New Roman" w:hAnsi="Times New Roman" w:cs="Times New Roman"/>
          <w:sz w:val="28"/>
          <w:szCs w:val="28"/>
        </w:rPr>
        <w:t>бюджетных</w:t>
      </w:r>
      <w:r>
        <w:rPr>
          <w:rFonts w:ascii="Times New Roman" w:hAnsi="Times New Roman" w:cs="Times New Roman"/>
          <w:sz w:val="28"/>
          <w:szCs w:val="28"/>
        </w:rPr>
        <w:t xml:space="preserve"> и денежных</w:t>
      </w:r>
      <w:r w:rsidRPr="00DA2902">
        <w:rPr>
          <w:rFonts w:ascii="Times New Roman" w:hAnsi="Times New Roman" w:cs="Times New Roman"/>
          <w:sz w:val="28"/>
          <w:szCs w:val="28"/>
        </w:rPr>
        <w:t xml:space="preserve"> обязательств;</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2) подтверждение денежных обязательств;</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3) санкционирование оплаты денежных обязательств;</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4) подтверждение исполнения денежных обязательств.</w:t>
      </w:r>
    </w:p>
    <w:p w:rsidR="00CC4761" w:rsidRPr="00DA2902" w:rsidRDefault="00CC4761" w:rsidP="00CC4761">
      <w:pPr>
        <w:pStyle w:val="ConsPlusNormal"/>
        <w:widowControl/>
        <w:ind w:firstLine="540"/>
        <w:jc w:val="both"/>
        <w:rPr>
          <w:rFonts w:ascii="Times New Roman" w:hAnsi="Times New Roman" w:cs="Times New Roman"/>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sz w:val="28"/>
          <w:szCs w:val="28"/>
        </w:rPr>
      </w:pPr>
      <w:r w:rsidRPr="00DA2902">
        <w:rPr>
          <w:rFonts w:ascii="Times New Roman" w:hAnsi="Times New Roman" w:cs="Times New Roman"/>
          <w:sz w:val="28"/>
          <w:szCs w:val="28"/>
        </w:rPr>
        <w:t>Статья 5</w:t>
      </w:r>
      <w:r>
        <w:rPr>
          <w:rFonts w:ascii="Times New Roman" w:hAnsi="Times New Roman" w:cs="Times New Roman"/>
          <w:sz w:val="28"/>
          <w:szCs w:val="28"/>
        </w:rPr>
        <w:t>9</w:t>
      </w:r>
      <w:r w:rsidRPr="00DA2902">
        <w:rPr>
          <w:rFonts w:ascii="Times New Roman" w:hAnsi="Times New Roman" w:cs="Times New Roman"/>
          <w:sz w:val="28"/>
          <w:szCs w:val="28"/>
        </w:rPr>
        <w:t>. Завершение текущего финансового года</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1. Операции по исполнению бюджета завершаются 31 декабря, за исключением операций, указанных в пункте 2 статьи 242 Бюджетного кодекса.</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Завершение операций по исполнению бюджета в текущем финансовом году осуществляется в порядке, установленном администрацией</w:t>
      </w:r>
      <w:r>
        <w:rPr>
          <w:rFonts w:ascii="Times New Roman" w:hAnsi="Times New Roman" w:cs="Times New Roman"/>
          <w:sz w:val="28"/>
          <w:szCs w:val="28"/>
        </w:rPr>
        <w:t xml:space="preserve"> сельского </w:t>
      </w:r>
      <w:r w:rsidRPr="00DA2902">
        <w:rPr>
          <w:rFonts w:ascii="Times New Roman" w:hAnsi="Times New Roman" w:cs="Times New Roman"/>
          <w:sz w:val="28"/>
          <w:szCs w:val="28"/>
        </w:rPr>
        <w:t xml:space="preserve"> поселения, в соответствии с требованиями Бюджетного кодекса.</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C4761" w:rsidRDefault="00CC4761" w:rsidP="00CC4761">
      <w:pPr>
        <w:pStyle w:val="ConsPlusNormal"/>
        <w:widowControl/>
        <w:ind w:firstLine="540"/>
        <w:jc w:val="center"/>
        <w:rPr>
          <w:rFonts w:ascii="Times New Roman" w:hAnsi="Times New Roman" w:cs="Times New Roman"/>
          <w:sz w:val="28"/>
          <w:szCs w:val="28"/>
        </w:rPr>
      </w:pPr>
    </w:p>
    <w:p w:rsidR="00CC4761" w:rsidRPr="00DA2902" w:rsidRDefault="00CC4761" w:rsidP="00CC4761">
      <w:pPr>
        <w:pStyle w:val="ConsPlusNormal"/>
        <w:widowControl/>
        <w:ind w:firstLine="540"/>
        <w:jc w:val="center"/>
        <w:rPr>
          <w:rFonts w:ascii="Times New Roman" w:hAnsi="Times New Roman" w:cs="Times New Roman"/>
          <w:sz w:val="28"/>
          <w:szCs w:val="28"/>
        </w:rPr>
      </w:pPr>
    </w:p>
    <w:p w:rsidR="00CC4761" w:rsidRPr="00DA2902" w:rsidRDefault="00CC4761" w:rsidP="00CC4761">
      <w:pPr>
        <w:pStyle w:val="ConsPlusTitle"/>
        <w:widowControl/>
        <w:jc w:val="center"/>
        <w:outlineLvl w:val="0"/>
        <w:rPr>
          <w:rFonts w:ascii="Times New Roman" w:hAnsi="Times New Roman" w:cs="Times New Roman"/>
          <w:sz w:val="28"/>
          <w:szCs w:val="28"/>
        </w:rPr>
      </w:pPr>
      <w:r w:rsidRPr="00DA2902">
        <w:rPr>
          <w:rFonts w:ascii="Times New Roman" w:hAnsi="Times New Roman" w:cs="Times New Roman"/>
          <w:sz w:val="28"/>
          <w:szCs w:val="28"/>
        </w:rPr>
        <w:t>Глава 11. БЮДЖЕТНАЯ ОТЧЕТНОСТЬ И ВНЕШНЯЯ ПРОВЕРКА</w:t>
      </w:r>
    </w:p>
    <w:p w:rsidR="00CC4761" w:rsidRPr="00DA2902" w:rsidRDefault="00CC4761" w:rsidP="00CC4761">
      <w:pPr>
        <w:pStyle w:val="ConsPlusTitle"/>
        <w:widowControl/>
        <w:jc w:val="center"/>
        <w:rPr>
          <w:rFonts w:ascii="Times New Roman" w:hAnsi="Times New Roman" w:cs="Times New Roman"/>
          <w:sz w:val="28"/>
          <w:szCs w:val="28"/>
        </w:rPr>
      </w:pPr>
      <w:r w:rsidRPr="00DA2902">
        <w:rPr>
          <w:rFonts w:ascii="Times New Roman" w:hAnsi="Times New Roman" w:cs="Times New Roman"/>
          <w:sz w:val="28"/>
          <w:szCs w:val="28"/>
        </w:rPr>
        <w:t>ГОДОВОГО ОТЧЕТА ОБ ИСПОЛНЕНИИ БЮДЖЕТА</w:t>
      </w:r>
    </w:p>
    <w:p w:rsidR="00CC4761" w:rsidRPr="00DA2902" w:rsidRDefault="00CC4761" w:rsidP="00CC4761">
      <w:pPr>
        <w:pStyle w:val="ConsPlusNormal"/>
        <w:widowControl/>
        <w:ind w:firstLine="540"/>
        <w:jc w:val="both"/>
        <w:rPr>
          <w:rFonts w:ascii="Times New Roman" w:hAnsi="Times New Roman" w:cs="Times New Roman"/>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sz w:val="28"/>
          <w:szCs w:val="28"/>
        </w:rPr>
      </w:pPr>
      <w:r w:rsidRPr="00DA2902">
        <w:rPr>
          <w:rFonts w:ascii="Times New Roman" w:hAnsi="Times New Roman" w:cs="Times New Roman"/>
          <w:sz w:val="28"/>
          <w:szCs w:val="28"/>
        </w:rPr>
        <w:t xml:space="preserve">Статья </w:t>
      </w:r>
      <w:r>
        <w:rPr>
          <w:rFonts w:ascii="Times New Roman" w:hAnsi="Times New Roman" w:cs="Times New Roman"/>
          <w:sz w:val="28"/>
          <w:szCs w:val="28"/>
        </w:rPr>
        <w:t>60</w:t>
      </w:r>
      <w:r w:rsidRPr="00DA2902">
        <w:rPr>
          <w:rFonts w:ascii="Times New Roman" w:hAnsi="Times New Roman" w:cs="Times New Roman"/>
          <w:sz w:val="28"/>
          <w:szCs w:val="28"/>
        </w:rPr>
        <w:t>. Основы бюджетной отчетности</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1. В соответствии с требованиями Бюджетного кодекса бюджетная отчетность включает:</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1) отчет об исполнении бюджета;</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2) баланс исполнения бюджета;</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3) отчет о финансовых результатах деятельности;</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4) отчет о движении денежных средств;</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5) пояснительную записку.</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2.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Баланс исполнения бюджета содержит данные о нефинансовых и финансовых активах, обязательствах района на первый и последний день отчетного периода по счетам плана счетов бюджетного учета.</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муниципального управления.</w:t>
      </w:r>
    </w:p>
    <w:p w:rsidR="00CC4761" w:rsidRPr="00AF36CD" w:rsidRDefault="00CC4761" w:rsidP="00CC4761">
      <w:pPr>
        <w:pStyle w:val="ConsPlusNormal"/>
        <w:widowControl/>
        <w:ind w:firstLine="540"/>
        <w:jc w:val="both"/>
        <w:rPr>
          <w:rFonts w:ascii="Times New Roman" w:hAnsi="Times New Roman" w:cs="Times New Roman"/>
          <w:sz w:val="28"/>
          <w:szCs w:val="28"/>
        </w:rPr>
      </w:pPr>
      <w:r w:rsidRPr="00AF36CD">
        <w:rPr>
          <w:rFonts w:ascii="Times New Roman" w:hAnsi="Times New Roman" w:cs="Times New Roman"/>
          <w:sz w:val="28"/>
          <w:szCs w:val="28"/>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дефицитов бюджетов.</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Пояснительная записка содержит анализ исполнения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 xml:space="preserve">5. Бюджетная отчетность поселения  составляется администрацией </w:t>
      </w:r>
      <w:r>
        <w:rPr>
          <w:rFonts w:ascii="Times New Roman" w:hAnsi="Times New Roman" w:cs="Times New Roman"/>
          <w:sz w:val="28"/>
          <w:szCs w:val="28"/>
        </w:rPr>
        <w:t xml:space="preserve">сельского </w:t>
      </w:r>
      <w:r w:rsidRPr="00DA2902">
        <w:rPr>
          <w:rFonts w:ascii="Times New Roman" w:hAnsi="Times New Roman" w:cs="Times New Roman"/>
          <w:sz w:val="28"/>
          <w:szCs w:val="28"/>
        </w:rPr>
        <w:t>поселения.</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lastRenderedPageBreak/>
        <w:t xml:space="preserve">6. Бюджетная отчетность поселения является годовой. Отчет об исполнении бюджета является </w:t>
      </w:r>
      <w:r>
        <w:rPr>
          <w:rFonts w:ascii="Times New Roman" w:hAnsi="Times New Roman" w:cs="Times New Roman"/>
          <w:sz w:val="28"/>
          <w:szCs w:val="28"/>
        </w:rPr>
        <w:t>ежемесячным</w:t>
      </w:r>
      <w:r w:rsidRPr="00DA2902">
        <w:rPr>
          <w:rFonts w:ascii="Times New Roman" w:hAnsi="Times New Roman" w:cs="Times New Roman"/>
          <w:sz w:val="28"/>
          <w:szCs w:val="28"/>
        </w:rPr>
        <w:t>.</w:t>
      </w:r>
    </w:p>
    <w:p w:rsidR="00CC4761" w:rsidRPr="00DA2902" w:rsidRDefault="00CC4761" w:rsidP="00CC4761">
      <w:pPr>
        <w:pStyle w:val="ConsPlusNormal"/>
        <w:widowControl/>
        <w:ind w:firstLine="540"/>
        <w:jc w:val="both"/>
        <w:rPr>
          <w:rFonts w:ascii="Times New Roman" w:hAnsi="Times New Roman" w:cs="Times New Roman"/>
          <w:color w:val="FF6600"/>
          <w:sz w:val="28"/>
          <w:szCs w:val="28"/>
        </w:rPr>
      </w:pPr>
      <w:r w:rsidRPr="00DA2902">
        <w:rPr>
          <w:rFonts w:ascii="Times New Roman" w:hAnsi="Times New Roman" w:cs="Times New Roman"/>
          <w:color w:val="000000"/>
          <w:sz w:val="28"/>
          <w:szCs w:val="28"/>
        </w:rPr>
        <w:t xml:space="preserve">Годовой отчет об исполнении бюджета </w:t>
      </w:r>
      <w:r w:rsidRPr="00DA2902">
        <w:rPr>
          <w:rFonts w:ascii="Times New Roman" w:hAnsi="Times New Roman" w:cs="Times New Roman"/>
          <w:sz w:val="28"/>
          <w:szCs w:val="28"/>
        </w:rPr>
        <w:t>поселения</w:t>
      </w:r>
      <w:r w:rsidRPr="00DA2902">
        <w:rPr>
          <w:rFonts w:ascii="Times New Roman" w:hAnsi="Times New Roman" w:cs="Times New Roman"/>
          <w:color w:val="000000"/>
          <w:sz w:val="28"/>
          <w:szCs w:val="28"/>
        </w:rPr>
        <w:t xml:space="preserve"> подлежит утверждению решением  Совета </w:t>
      </w:r>
      <w:r>
        <w:rPr>
          <w:rFonts w:ascii="Times New Roman" w:hAnsi="Times New Roman" w:cs="Times New Roman"/>
          <w:color w:val="000000"/>
          <w:sz w:val="28"/>
          <w:szCs w:val="28"/>
        </w:rPr>
        <w:t>сельского поселения</w:t>
      </w:r>
      <w:r w:rsidRPr="00DA2902">
        <w:rPr>
          <w:rFonts w:ascii="Times New Roman" w:hAnsi="Times New Roman" w:cs="Times New Roman"/>
          <w:color w:val="FF6600"/>
          <w:sz w:val="28"/>
          <w:szCs w:val="28"/>
        </w:rPr>
        <w:t>.</w:t>
      </w:r>
    </w:p>
    <w:p w:rsidR="00CC4761" w:rsidRPr="00DA2902" w:rsidRDefault="00CC4761" w:rsidP="00CC4761">
      <w:pPr>
        <w:pStyle w:val="ConsPlusNormal"/>
        <w:widowControl/>
        <w:ind w:firstLine="540"/>
        <w:jc w:val="both"/>
        <w:rPr>
          <w:rFonts w:ascii="Times New Roman" w:hAnsi="Times New Roman" w:cs="Times New Roman"/>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sz w:val="28"/>
          <w:szCs w:val="28"/>
        </w:rPr>
      </w:pPr>
      <w:r w:rsidRPr="00DA2902">
        <w:rPr>
          <w:rFonts w:ascii="Times New Roman" w:hAnsi="Times New Roman" w:cs="Times New Roman"/>
          <w:sz w:val="28"/>
          <w:szCs w:val="28"/>
        </w:rPr>
        <w:t>Статья 6</w:t>
      </w:r>
      <w:r>
        <w:rPr>
          <w:rFonts w:ascii="Times New Roman" w:hAnsi="Times New Roman" w:cs="Times New Roman"/>
          <w:sz w:val="28"/>
          <w:szCs w:val="28"/>
        </w:rPr>
        <w:t>1</w:t>
      </w:r>
      <w:r w:rsidRPr="00DA2902">
        <w:rPr>
          <w:rFonts w:ascii="Times New Roman" w:hAnsi="Times New Roman" w:cs="Times New Roman"/>
          <w:sz w:val="28"/>
          <w:szCs w:val="28"/>
        </w:rPr>
        <w:t>. Внешняя проверка годового отчета об исполнении бюджета поселения</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 xml:space="preserve">1. Годовой отчет об исполнении бюджета поселения до его рассмотрения в Совете </w:t>
      </w:r>
      <w:r>
        <w:rPr>
          <w:rFonts w:ascii="Times New Roman" w:hAnsi="Times New Roman" w:cs="Times New Roman"/>
          <w:sz w:val="28"/>
          <w:szCs w:val="28"/>
        </w:rPr>
        <w:t>сельского поселения</w:t>
      </w:r>
      <w:r w:rsidRPr="00DA2902">
        <w:rPr>
          <w:rFonts w:ascii="Times New Roman" w:hAnsi="Times New Roman" w:cs="Times New Roman"/>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2. Внешняя проверка годового отчета об исполнении  бюджета поселения осуществляется Контрольно-счетной палатой района, в соответствии с заключенным соглашением.</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 xml:space="preserve">3.Администрация поселения  представляет отчет об исполнении бюджета для подготовки заключения на него не позднее 1 апреля текущего года. </w:t>
      </w:r>
    </w:p>
    <w:p w:rsidR="00CC4761" w:rsidRPr="00DA2902" w:rsidRDefault="00CC4761" w:rsidP="00CC4761">
      <w:pPr>
        <w:pStyle w:val="ConsPlusNormal"/>
        <w:widowControl/>
        <w:ind w:firstLine="540"/>
        <w:jc w:val="both"/>
        <w:rPr>
          <w:rFonts w:ascii="Times New Roman" w:hAnsi="Times New Roman" w:cs="Times New Roman"/>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sz w:val="28"/>
          <w:szCs w:val="28"/>
        </w:rPr>
      </w:pPr>
      <w:r w:rsidRPr="00DA2902">
        <w:rPr>
          <w:rFonts w:ascii="Times New Roman" w:hAnsi="Times New Roman" w:cs="Times New Roman"/>
          <w:sz w:val="28"/>
          <w:szCs w:val="28"/>
        </w:rPr>
        <w:t>Статья 6</w:t>
      </w:r>
      <w:r>
        <w:rPr>
          <w:rFonts w:ascii="Times New Roman" w:hAnsi="Times New Roman" w:cs="Times New Roman"/>
          <w:sz w:val="28"/>
          <w:szCs w:val="28"/>
        </w:rPr>
        <w:t>2</w:t>
      </w:r>
      <w:r w:rsidRPr="00DA2902">
        <w:rPr>
          <w:rFonts w:ascii="Times New Roman" w:hAnsi="Times New Roman" w:cs="Times New Roman"/>
          <w:sz w:val="28"/>
          <w:szCs w:val="28"/>
        </w:rPr>
        <w:t xml:space="preserve">. Представление, рассмотрение и утверждение годового отчета об исполнении бюджета </w:t>
      </w:r>
      <w:r>
        <w:rPr>
          <w:rFonts w:ascii="Times New Roman" w:hAnsi="Times New Roman" w:cs="Times New Roman"/>
          <w:sz w:val="28"/>
          <w:szCs w:val="28"/>
        </w:rPr>
        <w:t xml:space="preserve">сельского </w:t>
      </w:r>
      <w:r w:rsidRPr="00DA2902">
        <w:rPr>
          <w:rFonts w:ascii="Times New Roman" w:hAnsi="Times New Roman" w:cs="Times New Roman"/>
          <w:sz w:val="28"/>
          <w:szCs w:val="28"/>
        </w:rPr>
        <w:t xml:space="preserve">поселения </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 xml:space="preserve">1. Годовой отчет об исполнении бюджета представляется администрацией поселения в   Совет </w:t>
      </w:r>
      <w:r>
        <w:rPr>
          <w:rFonts w:ascii="Times New Roman" w:hAnsi="Times New Roman" w:cs="Times New Roman"/>
          <w:sz w:val="28"/>
          <w:szCs w:val="28"/>
        </w:rPr>
        <w:t>сельского поселения</w:t>
      </w:r>
      <w:r w:rsidRPr="00DA2902">
        <w:rPr>
          <w:rFonts w:ascii="Times New Roman" w:hAnsi="Times New Roman" w:cs="Times New Roman"/>
          <w:sz w:val="28"/>
          <w:szCs w:val="28"/>
        </w:rPr>
        <w:t xml:space="preserve"> не позднее 1 мая текущего года.</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 xml:space="preserve">2. При рассмотрении отчета об исполнении бюджета Совет </w:t>
      </w:r>
      <w:r>
        <w:rPr>
          <w:rFonts w:ascii="Times New Roman" w:hAnsi="Times New Roman" w:cs="Times New Roman"/>
          <w:sz w:val="28"/>
          <w:szCs w:val="28"/>
        </w:rPr>
        <w:t>сельского поселения</w:t>
      </w:r>
      <w:r w:rsidRPr="00DA2902">
        <w:rPr>
          <w:rFonts w:ascii="Times New Roman" w:hAnsi="Times New Roman" w:cs="Times New Roman"/>
          <w:sz w:val="28"/>
          <w:szCs w:val="28"/>
        </w:rPr>
        <w:t xml:space="preserve"> заслушивает:</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1) доклад главы администрации поселения или уполномоченного им представителя, об исполнении бюджета;</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 xml:space="preserve">3. По результатам рассмотрения годового отчета об исполнении бюджета поселения Совет </w:t>
      </w:r>
      <w:r>
        <w:rPr>
          <w:rFonts w:ascii="Times New Roman" w:hAnsi="Times New Roman" w:cs="Times New Roman"/>
          <w:sz w:val="28"/>
          <w:szCs w:val="28"/>
        </w:rPr>
        <w:t>сельского поселения</w:t>
      </w:r>
      <w:r w:rsidRPr="00DA2902">
        <w:rPr>
          <w:rFonts w:ascii="Times New Roman" w:hAnsi="Times New Roman" w:cs="Times New Roman"/>
          <w:sz w:val="28"/>
          <w:szCs w:val="28"/>
        </w:rPr>
        <w:t xml:space="preserve"> принимает, либо отклоняет решение  об исполнении бюджета.</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 xml:space="preserve">В случае отклонения Советом </w:t>
      </w:r>
      <w:r>
        <w:rPr>
          <w:rFonts w:ascii="Times New Roman" w:hAnsi="Times New Roman" w:cs="Times New Roman"/>
          <w:sz w:val="28"/>
          <w:szCs w:val="28"/>
        </w:rPr>
        <w:t>сельского поселения</w:t>
      </w:r>
      <w:r w:rsidRPr="00DA2902">
        <w:rPr>
          <w:rFonts w:ascii="Times New Roman" w:hAnsi="Times New Roman" w:cs="Times New Roman"/>
          <w:sz w:val="28"/>
          <w:szCs w:val="28"/>
        </w:rPr>
        <w:t xml:space="preserve">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C4761" w:rsidRPr="00DA2902" w:rsidRDefault="00CC4761" w:rsidP="00CC4761">
      <w:pPr>
        <w:pStyle w:val="ConsPlusNormal"/>
        <w:widowControl/>
        <w:ind w:firstLine="540"/>
        <w:jc w:val="both"/>
        <w:rPr>
          <w:rFonts w:ascii="Times New Roman" w:hAnsi="Times New Roman" w:cs="Times New Roman"/>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sz w:val="28"/>
          <w:szCs w:val="28"/>
        </w:rPr>
      </w:pPr>
      <w:r w:rsidRPr="00DA2902">
        <w:rPr>
          <w:rFonts w:ascii="Times New Roman" w:hAnsi="Times New Roman" w:cs="Times New Roman"/>
          <w:sz w:val="28"/>
          <w:szCs w:val="28"/>
        </w:rPr>
        <w:t>Статья 6</w:t>
      </w:r>
      <w:r>
        <w:rPr>
          <w:rFonts w:ascii="Times New Roman" w:hAnsi="Times New Roman" w:cs="Times New Roman"/>
          <w:sz w:val="28"/>
          <w:szCs w:val="28"/>
        </w:rPr>
        <w:t>3</w:t>
      </w:r>
      <w:r w:rsidRPr="00DA2902">
        <w:rPr>
          <w:rFonts w:ascii="Times New Roman" w:hAnsi="Times New Roman" w:cs="Times New Roman"/>
          <w:sz w:val="28"/>
          <w:szCs w:val="28"/>
        </w:rPr>
        <w:t>.Решение  об исполнении бюджета поселения</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1.Решением  об исполнении бюджета поселения утверждается отчет об исполнении бюджета за отчетный финансовый год с указанием общего объема доходов, расходов и дефицита (</w:t>
      </w:r>
      <w:proofErr w:type="spellStart"/>
      <w:r w:rsidRPr="00DA2902">
        <w:rPr>
          <w:rFonts w:ascii="Times New Roman" w:hAnsi="Times New Roman" w:cs="Times New Roman"/>
          <w:sz w:val="28"/>
          <w:szCs w:val="28"/>
        </w:rPr>
        <w:t>профицита</w:t>
      </w:r>
      <w:proofErr w:type="spellEnd"/>
      <w:r w:rsidRPr="00DA2902">
        <w:rPr>
          <w:rFonts w:ascii="Times New Roman" w:hAnsi="Times New Roman" w:cs="Times New Roman"/>
          <w:sz w:val="28"/>
          <w:szCs w:val="28"/>
        </w:rPr>
        <w:t>) бюджета.</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2. Отдельными приложениями к решению об исполнении бюджета за отчетный финансовый год утверждаются показатели:</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1) доходов бюджета по кодам классификации доходов бюджетов;</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2) расходов бюджета по ведомственной структуре расходов бюджета;</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lastRenderedPageBreak/>
        <w:t>3) расходов  бюджета по разделам и подразделам классификации расходов бюджетов;</w:t>
      </w:r>
    </w:p>
    <w:p w:rsidR="00CC4761" w:rsidRPr="00DA2902" w:rsidRDefault="00CC4761" w:rsidP="00CC4761">
      <w:pPr>
        <w:pStyle w:val="ConsPlusNormal"/>
        <w:widowControl/>
        <w:ind w:firstLine="540"/>
        <w:jc w:val="both"/>
        <w:rPr>
          <w:rFonts w:ascii="Times New Roman" w:hAnsi="Times New Roman" w:cs="Times New Roman"/>
          <w:sz w:val="28"/>
          <w:szCs w:val="28"/>
        </w:rPr>
      </w:pPr>
      <w:r w:rsidRPr="00DA2902">
        <w:rPr>
          <w:rFonts w:ascii="Times New Roman" w:hAnsi="Times New Roman" w:cs="Times New Roman"/>
          <w:sz w:val="28"/>
          <w:szCs w:val="28"/>
        </w:rPr>
        <w:t xml:space="preserve">4) источников финансирования дефицита бюджета по кодам </w:t>
      </w:r>
      <w:proofErr w:type="gramStart"/>
      <w:r w:rsidRPr="00DA2902">
        <w:rPr>
          <w:rFonts w:ascii="Times New Roman" w:hAnsi="Times New Roman" w:cs="Times New Roman"/>
          <w:sz w:val="28"/>
          <w:szCs w:val="28"/>
        </w:rPr>
        <w:t>классификации источников финансирования дефицитов бюджетов</w:t>
      </w:r>
      <w:proofErr w:type="gramEnd"/>
      <w:r w:rsidRPr="00DA2902">
        <w:rPr>
          <w:rFonts w:ascii="Times New Roman" w:hAnsi="Times New Roman" w:cs="Times New Roman"/>
          <w:sz w:val="28"/>
          <w:szCs w:val="28"/>
        </w:rPr>
        <w:t>.</w:t>
      </w:r>
    </w:p>
    <w:p w:rsidR="00CC4761" w:rsidRPr="00DA2902" w:rsidRDefault="00CC4761" w:rsidP="00CC4761">
      <w:pPr>
        <w:pStyle w:val="ConsPlusNormal"/>
        <w:widowControl/>
        <w:ind w:firstLine="540"/>
        <w:jc w:val="center"/>
        <w:rPr>
          <w:rFonts w:ascii="Times New Roman" w:hAnsi="Times New Roman" w:cs="Times New Roman"/>
          <w:sz w:val="28"/>
          <w:szCs w:val="28"/>
        </w:rPr>
      </w:pPr>
    </w:p>
    <w:p w:rsidR="00CC4761" w:rsidRPr="00DA2902" w:rsidRDefault="00CC4761" w:rsidP="00CC4761">
      <w:pPr>
        <w:pStyle w:val="ConsPlusTitle"/>
        <w:widowControl/>
        <w:jc w:val="center"/>
        <w:outlineLvl w:val="0"/>
        <w:rPr>
          <w:rFonts w:ascii="Times New Roman" w:hAnsi="Times New Roman" w:cs="Times New Roman"/>
          <w:sz w:val="28"/>
          <w:szCs w:val="28"/>
        </w:rPr>
      </w:pPr>
      <w:r w:rsidRPr="00DA2902">
        <w:rPr>
          <w:rFonts w:ascii="Times New Roman" w:hAnsi="Times New Roman" w:cs="Times New Roman"/>
          <w:sz w:val="28"/>
          <w:szCs w:val="28"/>
        </w:rPr>
        <w:t>Глава 15. ЗАКЛЮЧИТЕЛЬНЫЕ ПОЛОЖЕНИЯ</w:t>
      </w:r>
    </w:p>
    <w:p w:rsidR="00CC4761" w:rsidRPr="00DA2902" w:rsidRDefault="00CC4761" w:rsidP="00CC4761">
      <w:pPr>
        <w:pStyle w:val="ConsPlusNormal"/>
        <w:widowControl/>
        <w:ind w:firstLine="540"/>
        <w:jc w:val="both"/>
        <w:rPr>
          <w:rFonts w:ascii="Times New Roman" w:hAnsi="Times New Roman" w:cs="Times New Roman"/>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sz w:val="28"/>
          <w:szCs w:val="28"/>
        </w:rPr>
      </w:pPr>
      <w:r w:rsidRPr="00DA2902">
        <w:rPr>
          <w:rFonts w:ascii="Times New Roman" w:hAnsi="Times New Roman" w:cs="Times New Roman"/>
          <w:sz w:val="28"/>
          <w:szCs w:val="28"/>
        </w:rPr>
        <w:t>Статья 6</w:t>
      </w:r>
      <w:r>
        <w:rPr>
          <w:rFonts w:ascii="Times New Roman" w:hAnsi="Times New Roman" w:cs="Times New Roman"/>
          <w:sz w:val="28"/>
          <w:szCs w:val="28"/>
        </w:rPr>
        <w:t>4</w:t>
      </w:r>
      <w:r w:rsidRPr="00DA2902">
        <w:rPr>
          <w:rFonts w:ascii="Times New Roman" w:hAnsi="Times New Roman" w:cs="Times New Roman"/>
          <w:sz w:val="28"/>
          <w:szCs w:val="28"/>
        </w:rPr>
        <w:t>. Вступление в силу настоящего Положения</w:t>
      </w:r>
    </w:p>
    <w:p w:rsidR="00CC4761" w:rsidRPr="00326CF0" w:rsidRDefault="00CC4761" w:rsidP="00CC4761">
      <w:pPr>
        <w:pStyle w:val="ConsPlusNormal"/>
        <w:widowControl/>
        <w:numPr>
          <w:ilvl w:val="0"/>
          <w:numId w:val="14"/>
        </w:numPr>
        <w:jc w:val="both"/>
        <w:rPr>
          <w:rFonts w:ascii="Times New Roman" w:hAnsi="Times New Roman" w:cs="Times New Roman"/>
          <w:sz w:val="28"/>
          <w:szCs w:val="28"/>
        </w:rPr>
      </w:pPr>
      <w:r w:rsidRPr="00326CF0">
        <w:rPr>
          <w:rFonts w:ascii="Times New Roman" w:hAnsi="Times New Roman" w:cs="Times New Roman"/>
          <w:sz w:val="28"/>
          <w:szCs w:val="28"/>
        </w:rPr>
        <w:t xml:space="preserve">Настоящее Положение вступает в силу </w:t>
      </w:r>
      <w:r>
        <w:rPr>
          <w:rFonts w:ascii="Times New Roman" w:hAnsi="Times New Roman" w:cs="Times New Roman"/>
          <w:sz w:val="28"/>
          <w:szCs w:val="28"/>
        </w:rPr>
        <w:t xml:space="preserve">на следующий день после официального опубликования. </w:t>
      </w:r>
    </w:p>
    <w:p w:rsidR="00CC4761" w:rsidRPr="00DA2902" w:rsidRDefault="00CC4761" w:rsidP="00CC4761">
      <w:pPr>
        <w:pStyle w:val="ConsPlusNormal"/>
        <w:widowControl/>
        <w:ind w:firstLine="540"/>
        <w:jc w:val="both"/>
        <w:outlineLvl w:val="1"/>
        <w:rPr>
          <w:rFonts w:ascii="Times New Roman" w:hAnsi="Times New Roman" w:cs="Times New Roman"/>
          <w:sz w:val="28"/>
          <w:szCs w:val="28"/>
        </w:rPr>
      </w:pPr>
    </w:p>
    <w:p w:rsidR="00CC4761" w:rsidRPr="00DA2902" w:rsidRDefault="00CC4761" w:rsidP="00CC4761">
      <w:pPr>
        <w:pStyle w:val="ConsPlusNormal"/>
        <w:widowControl/>
        <w:ind w:firstLine="540"/>
        <w:jc w:val="both"/>
        <w:outlineLvl w:val="1"/>
        <w:rPr>
          <w:rFonts w:ascii="Times New Roman" w:hAnsi="Times New Roman" w:cs="Times New Roman"/>
          <w:sz w:val="28"/>
          <w:szCs w:val="28"/>
        </w:rPr>
      </w:pPr>
      <w:r w:rsidRPr="00DA2902">
        <w:rPr>
          <w:rFonts w:ascii="Times New Roman" w:hAnsi="Times New Roman" w:cs="Times New Roman"/>
          <w:sz w:val="28"/>
          <w:szCs w:val="28"/>
        </w:rPr>
        <w:t>Статья 6</w:t>
      </w:r>
      <w:r>
        <w:rPr>
          <w:rFonts w:ascii="Times New Roman" w:hAnsi="Times New Roman" w:cs="Times New Roman"/>
          <w:sz w:val="28"/>
          <w:szCs w:val="28"/>
        </w:rPr>
        <w:t>5</w:t>
      </w:r>
      <w:r w:rsidRPr="00DA2902">
        <w:rPr>
          <w:rFonts w:ascii="Times New Roman" w:hAnsi="Times New Roman" w:cs="Times New Roman"/>
          <w:sz w:val="28"/>
          <w:szCs w:val="28"/>
        </w:rPr>
        <w:t>. Со дня вступления в силу настоящего положения признать утратившим силу:</w:t>
      </w:r>
    </w:p>
    <w:p w:rsidR="00CC4761" w:rsidRDefault="00CC4761" w:rsidP="00CC4761">
      <w:pPr>
        <w:numPr>
          <w:ilvl w:val="0"/>
          <w:numId w:val="21"/>
        </w:numPr>
        <w:jc w:val="both"/>
        <w:rPr>
          <w:sz w:val="28"/>
          <w:szCs w:val="28"/>
        </w:rPr>
      </w:pPr>
      <w:r w:rsidRPr="00DA2902">
        <w:rPr>
          <w:sz w:val="28"/>
          <w:szCs w:val="28"/>
        </w:rPr>
        <w:t xml:space="preserve">Положение «О бюджетном процессе в  сельском поселении </w:t>
      </w:r>
      <w:r>
        <w:rPr>
          <w:sz w:val="28"/>
          <w:szCs w:val="28"/>
        </w:rPr>
        <w:t>«Нарын-</w:t>
      </w:r>
    </w:p>
    <w:p w:rsidR="00CC4761" w:rsidRDefault="00CC4761" w:rsidP="00CC4761">
      <w:pPr>
        <w:jc w:val="both"/>
        <w:rPr>
          <w:sz w:val="28"/>
          <w:szCs w:val="28"/>
        </w:rPr>
      </w:pPr>
      <w:r>
        <w:rPr>
          <w:sz w:val="28"/>
          <w:szCs w:val="28"/>
        </w:rPr>
        <w:t>Талачинское</w:t>
      </w:r>
      <w:r w:rsidRPr="00DA2902">
        <w:rPr>
          <w:sz w:val="28"/>
          <w:szCs w:val="28"/>
        </w:rPr>
        <w:t xml:space="preserve">»  утвержденное </w:t>
      </w:r>
      <w:r>
        <w:rPr>
          <w:sz w:val="28"/>
          <w:szCs w:val="28"/>
        </w:rPr>
        <w:t>Решением совета</w:t>
      </w:r>
      <w:r w:rsidRPr="00DA2902">
        <w:rPr>
          <w:color w:val="000000"/>
          <w:sz w:val="28"/>
          <w:szCs w:val="28"/>
        </w:rPr>
        <w:t xml:space="preserve"> сельского</w:t>
      </w:r>
      <w:r w:rsidRPr="00DA2902">
        <w:rPr>
          <w:sz w:val="28"/>
          <w:szCs w:val="28"/>
        </w:rPr>
        <w:t xml:space="preserve"> </w:t>
      </w:r>
      <w:r>
        <w:rPr>
          <w:sz w:val="28"/>
          <w:szCs w:val="28"/>
        </w:rPr>
        <w:t>поселения «Нарын-Талачинское»</w:t>
      </w:r>
      <w:r w:rsidRPr="00DA2902">
        <w:rPr>
          <w:sz w:val="28"/>
          <w:szCs w:val="28"/>
        </w:rPr>
        <w:t xml:space="preserve">  №</w:t>
      </w:r>
      <w:r>
        <w:rPr>
          <w:sz w:val="28"/>
          <w:szCs w:val="28"/>
        </w:rPr>
        <w:t xml:space="preserve"> 50 </w:t>
      </w:r>
      <w:r w:rsidRPr="00DA2902">
        <w:rPr>
          <w:sz w:val="28"/>
          <w:szCs w:val="28"/>
        </w:rPr>
        <w:t xml:space="preserve">от </w:t>
      </w:r>
      <w:r>
        <w:rPr>
          <w:sz w:val="28"/>
          <w:szCs w:val="28"/>
        </w:rPr>
        <w:t>14.12.2008 г.</w:t>
      </w:r>
      <w:r w:rsidRPr="00DA2902">
        <w:rPr>
          <w:sz w:val="28"/>
          <w:szCs w:val="28"/>
        </w:rPr>
        <w:t xml:space="preserve"> </w:t>
      </w:r>
    </w:p>
    <w:p w:rsidR="00CC4761" w:rsidRPr="00DA2902" w:rsidRDefault="00CC4761" w:rsidP="00CC4761">
      <w:pPr>
        <w:ind w:left="570"/>
        <w:jc w:val="both"/>
        <w:rPr>
          <w:sz w:val="28"/>
          <w:szCs w:val="28"/>
        </w:rPr>
      </w:pPr>
    </w:p>
    <w:p w:rsidR="00CC4761" w:rsidRPr="00DA2902" w:rsidRDefault="00CC4761" w:rsidP="00CC4761">
      <w:pPr>
        <w:pStyle w:val="ConsPlusNormal"/>
        <w:widowControl/>
        <w:ind w:left="540" w:firstLine="0"/>
        <w:jc w:val="both"/>
        <w:rPr>
          <w:rFonts w:ascii="Times New Roman" w:hAnsi="Times New Roman" w:cs="Times New Roman"/>
          <w:sz w:val="28"/>
          <w:szCs w:val="28"/>
        </w:rPr>
      </w:pPr>
    </w:p>
    <w:p w:rsidR="00CC4761" w:rsidRPr="00DA2902" w:rsidRDefault="00CC4761" w:rsidP="00CC4761">
      <w:pPr>
        <w:pStyle w:val="ConsPlusNormal"/>
        <w:widowControl/>
        <w:ind w:left="540" w:firstLine="0"/>
        <w:jc w:val="both"/>
        <w:rPr>
          <w:rFonts w:ascii="Times New Roman" w:hAnsi="Times New Roman" w:cs="Times New Roman"/>
          <w:sz w:val="28"/>
          <w:szCs w:val="28"/>
        </w:rPr>
      </w:pPr>
    </w:p>
    <w:p w:rsidR="00CC4761" w:rsidRPr="00DA2902" w:rsidRDefault="00CC4761" w:rsidP="00CC4761">
      <w:pPr>
        <w:pStyle w:val="ConsPlusNormal"/>
        <w:widowControl/>
        <w:ind w:left="540" w:firstLine="0"/>
        <w:jc w:val="both"/>
        <w:rPr>
          <w:rFonts w:ascii="Times New Roman" w:hAnsi="Times New Roman" w:cs="Times New Roman"/>
          <w:sz w:val="28"/>
          <w:szCs w:val="28"/>
        </w:rPr>
      </w:pPr>
    </w:p>
    <w:p w:rsidR="00CC4761" w:rsidRPr="00DA2902" w:rsidRDefault="00CC4761" w:rsidP="00CC4761">
      <w:pPr>
        <w:pStyle w:val="ConsPlusNormal"/>
        <w:widowControl/>
        <w:ind w:left="540" w:firstLine="0"/>
        <w:jc w:val="both"/>
        <w:rPr>
          <w:rFonts w:ascii="Times New Roman" w:hAnsi="Times New Roman" w:cs="Times New Roman"/>
          <w:sz w:val="28"/>
          <w:szCs w:val="28"/>
        </w:rPr>
      </w:pPr>
    </w:p>
    <w:p w:rsidR="00CC4761" w:rsidRPr="00DA2902" w:rsidRDefault="00CC4761" w:rsidP="00CC4761">
      <w:pPr>
        <w:pStyle w:val="ConsPlusNormal"/>
        <w:widowControl/>
        <w:ind w:left="540" w:firstLine="0"/>
        <w:jc w:val="both"/>
        <w:rPr>
          <w:rFonts w:ascii="Times New Roman" w:hAnsi="Times New Roman" w:cs="Times New Roman"/>
          <w:sz w:val="28"/>
          <w:szCs w:val="28"/>
        </w:rPr>
      </w:pPr>
    </w:p>
    <w:p w:rsidR="00CC4761" w:rsidRPr="00DA2902" w:rsidRDefault="00CC4761" w:rsidP="00CC4761">
      <w:pPr>
        <w:pStyle w:val="ConsPlusNormal"/>
        <w:widowControl/>
        <w:ind w:left="540" w:firstLine="0"/>
        <w:jc w:val="both"/>
        <w:rPr>
          <w:rFonts w:ascii="Times New Roman" w:hAnsi="Times New Roman" w:cs="Times New Roman"/>
          <w:sz w:val="28"/>
          <w:szCs w:val="28"/>
        </w:rPr>
      </w:pPr>
    </w:p>
    <w:p w:rsidR="00CC4761" w:rsidRDefault="00CC4761" w:rsidP="00CC4761"/>
    <w:p w:rsidR="00E21A22" w:rsidRDefault="00E21A22"/>
    <w:sectPr w:rsidR="00E21A22" w:rsidSect="00E21A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4677"/>
    <w:multiLevelType w:val="hybridMultilevel"/>
    <w:tmpl w:val="1D2468EC"/>
    <w:lvl w:ilvl="0" w:tplc="D40EAA5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CFA17D1"/>
    <w:multiLevelType w:val="hybridMultilevel"/>
    <w:tmpl w:val="F6AE0DA2"/>
    <w:lvl w:ilvl="0" w:tplc="D790526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11BC1110"/>
    <w:multiLevelType w:val="hybridMultilevel"/>
    <w:tmpl w:val="8AC67816"/>
    <w:lvl w:ilvl="0" w:tplc="55169026">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153DA6"/>
    <w:multiLevelType w:val="hybridMultilevel"/>
    <w:tmpl w:val="2F6CB0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797401"/>
    <w:multiLevelType w:val="hybridMultilevel"/>
    <w:tmpl w:val="0E726F54"/>
    <w:lvl w:ilvl="0" w:tplc="F676CEE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250574A0"/>
    <w:multiLevelType w:val="hybridMultilevel"/>
    <w:tmpl w:val="F8F6A258"/>
    <w:lvl w:ilvl="0" w:tplc="55169026">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D56809"/>
    <w:multiLevelType w:val="hybridMultilevel"/>
    <w:tmpl w:val="A95A7392"/>
    <w:lvl w:ilvl="0" w:tplc="55169026">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E0E16C0"/>
    <w:multiLevelType w:val="hybridMultilevel"/>
    <w:tmpl w:val="A4DAB750"/>
    <w:lvl w:ilvl="0" w:tplc="469ACFE8">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8">
    <w:nsid w:val="35581DB9"/>
    <w:multiLevelType w:val="multilevel"/>
    <w:tmpl w:val="E9BA132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3A8A019A"/>
    <w:multiLevelType w:val="hybridMultilevel"/>
    <w:tmpl w:val="880CB58E"/>
    <w:lvl w:ilvl="0" w:tplc="55169026">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BBA1AAA"/>
    <w:multiLevelType w:val="hybridMultilevel"/>
    <w:tmpl w:val="EDFC6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8C7C05"/>
    <w:multiLevelType w:val="hybridMultilevel"/>
    <w:tmpl w:val="62C82434"/>
    <w:lvl w:ilvl="0" w:tplc="55169026">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8BE5968"/>
    <w:multiLevelType w:val="singleLevel"/>
    <w:tmpl w:val="55169026"/>
    <w:lvl w:ilvl="0">
      <w:numFmt w:val="bullet"/>
      <w:lvlText w:val="-"/>
      <w:lvlJc w:val="left"/>
      <w:pPr>
        <w:tabs>
          <w:tab w:val="num" w:pos="360"/>
        </w:tabs>
        <w:ind w:left="360" w:hanging="360"/>
      </w:pPr>
      <w:rPr>
        <w:rFonts w:hint="default"/>
      </w:rPr>
    </w:lvl>
  </w:abstractNum>
  <w:abstractNum w:abstractNumId="13">
    <w:nsid w:val="4973103D"/>
    <w:multiLevelType w:val="multilevel"/>
    <w:tmpl w:val="43382984"/>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4">
    <w:nsid w:val="5FB85659"/>
    <w:multiLevelType w:val="hybridMultilevel"/>
    <w:tmpl w:val="CC0C5CB4"/>
    <w:lvl w:ilvl="0" w:tplc="0419000B">
      <w:start w:val="1"/>
      <w:numFmt w:val="bullet"/>
      <w:lvlText w:val=""/>
      <w:lvlJc w:val="left"/>
      <w:pPr>
        <w:tabs>
          <w:tab w:val="num" w:pos="720"/>
        </w:tabs>
        <w:ind w:left="720" w:hanging="360"/>
      </w:pPr>
      <w:rPr>
        <w:rFonts w:ascii="Wingdings" w:hAnsi="Wingdings" w:hint="default"/>
      </w:rPr>
    </w:lvl>
    <w:lvl w:ilvl="1" w:tplc="55169026">
      <w:numFmt w:val="bullet"/>
      <w:lvlText w:val="-"/>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54131FE"/>
    <w:multiLevelType w:val="multilevel"/>
    <w:tmpl w:val="E9BA132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6A1B67F9"/>
    <w:multiLevelType w:val="hybridMultilevel"/>
    <w:tmpl w:val="5184A204"/>
    <w:lvl w:ilvl="0" w:tplc="BFD6FAFC">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6F8168C6"/>
    <w:multiLevelType w:val="multilevel"/>
    <w:tmpl w:val="9FE4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5807DC"/>
    <w:multiLevelType w:val="hybridMultilevel"/>
    <w:tmpl w:val="AA24BDD2"/>
    <w:lvl w:ilvl="0" w:tplc="180CC680">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79B4485C"/>
    <w:multiLevelType w:val="hybridMultilevel"/>
    <w:tmpl w:val="1A56CF42"/>
    <w:lvl w:ilvl="0" w:tplc="67302CC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7E572F43"/>
    <w:multiLevelType w:val="multilevel"/>
    <w:tmpl w:val="C300920E"/>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2"/>
  </w:num>
  <w:num w:numId="2">
    <w:abstractNumId w:val="4"/>
  </w:num>
  <w:num w:numId="3">
    <w:abstractNumId w:val="0"/>
  </w:num>
  <w:num w:numId="4">
    <w:abstractNumId w:val="3"/>
  </w:num>
  <w:num w:numId="5">
    <w:abstractNumId w:val="9"/>
  </w:num>
  <w:num w:numId="6">
    <w:abstractNumId w:val="11"/>
  </w:num>
  <w:num w:numId="7">
    <w:abstractNumId w:val="6"/>
  </w:num>
  <w:num w:numId="8">
    <w:abstractNumId w:val="5"/>
  </w:num>
  <w:num w:numId="9">
    <w:abstractNumId w:val="2"/>
  </w:num>
  <w:num w:numId="10">
    <w:abstractNumId w:val="14"/>
  </w:num>
  <w:num w:numId="11">
    <w:abstractNumId w:val="15"/>
  </w:num>
  <w:num w:numId="12">
    <w:abstractNumId w:val="8"/>
  </w:num>
  <w:num w:numId="13">
    <w:abstractNumId w:val="20"/>
  </w:num>
  <w:num w:numId="14">
    <w:abstractNumId w:val="1"/>
  </w:num>
  <w:num w:numId="15">
    <w:abstractNumId w:val="16"/>
  </w:num>
  <w:num w:numId="16">
    <w:abstractNumId w:val="18"/>
  </w:num>
  <w:num w:numId="17">
    <w:abstractNumId w:val="19"/>
  </w:num>
  <w:num w:numId="18">
    <w:abstractNumId w:val="10"/>
  </w:num>
  <w:num w:numId="19">
    <w:abstractNumId w:val="13"/>
  </w:num>
  <w:num w:numId="20">
    <w:abstractNumId w:val="17"/>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4761"/>
    <w:rsid w:val="0052567A"/>
    <w:rsid w:val="0059620F"/>
    <w:rsid w:val="008D1F24"/>
    <w:rsid w:val="00A14CFA"/>
    <w:rsid w:val="00A97780"/>
    <w:rsid w:val="00CC4761"/>
    <w:rsid w:val="00E21A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761"/>
    <w:pPr>
      <w:spacing w:after="0" w:line="240" w:lineRule="auto"/>
    </w:pPr>
    <w:rPr>
      <w:rFonts w:ascii="Times New Roman" w:eastAsia="Times New Roman" w:hAnsi="Times New Roman" w:cs="Times New Roman"/>
      <w:noProo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C476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CC47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3">
    <w:name w:val="Цветовое выделение"/>
    <w:rsid w:val="00CC4761"/>
    <w:rPr>
      <w:b/>
      <w:color w:val="000080"/>
    </w:rPr>
  </w:style>
  <w:style w:type="character" w:customStyle="1" w:styleId="a4">
    <w:name w:val="Гипертекстовая ссылка"/>
    <w:rsid w:val="00CC4761"/>
    <w:rPr>
      <w:rFonts w:cs="Times New Roman"/>
      <w:b/>
      <w:color w:val="008000"/>
    </w:rPr>
  </w:style>
  <w:style w:type="paragraph" w:customStyle="1" w:styleId="a5">
    <w:name w:val="Заголовок статьи"/>
    <w:basedOn w:val="a"/>
    <w:next w:val="a"/>
    <w:rsid w:val="00CC4761"/>
    <w:pPr>
      <w:widowControl w:val="0"/>
      <w:autoSpaceDE w:val="0"/>
      <w:autoSpaceDN w:val="0"/>
      <w:adjustRightInd w:val="0"/>
      <w:ind w:left="1612" w:hanging="892"/>
      <w:jc w:val="both"/>
    </w:pPr>
    <w:rPr>
      <w:rFonts w:ascii="Arial" w:hAnsi="Arial" w:cs="Arial"/>
      <w:noProof w:val="0"/>
    </w:rPr>
  </w:style>
  <w:style w:type="paragraph" w:customStyle="1" w:styleId="a6">
    <w:name w:val="Комментарий"/>
    <w:basedOn w:val="a"/>
    <w:next w:val="a"/>
    <w:rsid w:val="00CC4761"/>
    <w:pPr>
      <w:widowControl w:val="0"/>
      <w:autoSpaceDE w:val="0"/>
      <w:autoSpaceDN w:val="0"/>
      <w:adjustRightInd w:val="0"/>
      <w:ind w:left="170"/>
      <w:jc w:val="both"/>
    </w:pPr>
    <w:rPr>
      <w:rFonts w:ascii="Arial" w:hAnsi="Arial" w:cs="Arial"/>
      <w:i/>
      <w:iCs/>
      <w:noProof w:val="0"/>
      <w:color w:val="800080"/>
    </w:rPr>
  </w:style>
  <w:style w:type="character" w:styleId="a7">
    <w:name w:val="Hyperlink"/>
    <w:rsid w:val="00CC4761"/>
    <w:rPr>
      <w:rFonts w:cs="Times New Roman"/>
      <w:color w:val="0000FF"/>
      <w:u w:val="none"/>
    </w:rPr>
  </w:style>
  <w:style w:type="paragraph" w:styleId="a8">
    <w:name w:val="Balloon Text"/>
    <w:basedOn w:val="a"/>
    <w:link w:val="a9"/>
    <w:semiHidden/>
    <w:rsid w:val="00CC4761"/>
    <w:rPr>
      <w:rFonts w:ascii="Tahoma" w:hAnsi="Tahoma" w:cs="Tahoma"/>
      <w:sz w:val="16"/>
      <w:szCs w:val="16"/>
    </w:rPr>
  </w:style>
  <w:style w:type="character" w:customStyle="1" w:styleId="a9">
    <w:name w:val="Текст выноски Знак"/>
    <w:basedOn w:val="a0"/>
    <w:link w:val="a8"/>
    <w:semiHidden/>
    <w:rsid w:val="00CC4761"/>
    <w:rPr>
      <w:rFonts w:ascii="Tahoma" w:eastAsia="Times New Roman" w:hAnsi="Tahoma" w:cs="Tahoma"/>
      <w:noProof/>
      <w:sz w:val="16"/>
      <w:szCs w:val="16"/>
      <w:lang w:eastAsia="ru-RU"/>
    </w:rPr>
  </w:style>
  <w:style w:type="paragraph" w:styleId="aa">
    <w:name w:val="Body Text Indent"/>
    <w:basedOn w:val="a"/>
    <w:link w:val="ab"/>
    <w:rsid w:val="00CC4761"/>
    <w:pPr>
      <w:shd w:val="clear" w:color="auto" w:fill="FFFFFF"/>
      <w:autoSpaceDE w:val="0"/>
      <w:autoSpaceDN w:val="0"/>
      <w:adjustRightInd w:val="0"/>
      <w:ind w:firstLine="900"/>
      <w:jc w:val="both"/>
    </w:pPr>
    <w:rPr>
      <w:noProof w:val="0"/>
      <w:color w:val="000000"/>
      <w:sz w:val="29"/>
      <w:szCs w:val="29"/>
    </w:rPr>
  </w:style>
  <w:style w:type="character" w:customStyle="1" w:styleId="ab">
    <w:name w:val="Основной текст с отступом Знак"/>
    <w:basedOn w:val="a0"/>
    <w:link w:val="aa"/>
    <w:rsid w:val="00CC4761"/>
    <w:rPr>
      <w:rFonts w:ascii="Times New Roman" w:eastAsia="Times New Roman" w:hAnsi="Times New Roman" w:cs="Times New Roman"/>
      <w:color w:val="000000"/>
      <w:sz w:val="29"/>
      <w:szCs w:val="29"/>
      <w:shd w:val="clear" w:color="auto" w:fill="FFFFFF"/>
      <w:lang w:eastAsia="ru-RU"/>
    </w:rPr>
  </w:style>
  <w:style w:type="paragraph" w:styleId="ac">
    <w:name w:val="Normal (Web)"/>
    <w:basedOn w:val="a"/>
    <w:semiHidden/>
    <w:unhideWhenUsed/>
    <w:rsid w:val="00CC4761"/>
    <w:pPr>
      <w:spacing w:before="100" w:beforeAutospacing="1" w:after="100" w:afterAutospacing="1"/>
    </w:pPr>
    <w:rPr>
      <w:noProof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8f21b21c-a408-42c4-b9fe-a939b863c84a.html" TargetMode="External"/><Relationship Id="rId3" Type="http://schemas.openxmlformats.org/officeDocument/2006/relationships/settings" Target="settings.xml"/><Relationship Id="rId7" Type="http://schemas.openxmlformats.org/officeDocument/2006/relationships/hyperlink" Target="http://192.168.74.8:8080/content/act/5a779952-0c76-4817-8fe4-b9f1a10a86ab.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92.168.74.8:8080/content/act/1e20ffb3-d34f-4514-aa36-0bfb69c72961.doc" TargetMode="External"/><Relationship Id="rId5" Type="http://schemas.openxmlformats.org/officeDocument/2006/relationships/hyperlink" Target="http://dostup.scli.ru:8111/content/act/8f21b21c-a408-42c4-b9fe-a939b863c84a.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11279</Words>
  <Characters>64294</Characters>
  <Application>Microsoft Office Word</Application>
  <DocSecurity>0</DocSecurity>
  <Lines>535</Lines>
  <Paragraphs>150</Paragraphs>
  <ScaleCrop>false</ScaleCrop>
  <Company/>
  <LinksUpToDate>false</LinksUpToDate>
  <CharactersWithSpaces>75423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2020-04-29T23:48:00Z</dcterms:created>
  <dcterms:modified xsi:type="dcterms:W3CDTF">2020-04-29T23:49:00Z</dcterms:modified>
</cp:coreProperties>
</file>